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5D719" w14:textId="77777777" w:rsidR="00107040" w:rsidRPr="00107040" w:rsidRDefault="00107040" w:rsidP="001B2EA8">
      <w:pPr>
        <w:jc w:val="right"/>
        <w:rPr>
          <w:rFonts w:ascii="Times New Roman" w:hAnsi="Times New Roman" w:cs="Times New Roman"/>
          <w:b/>
          <w:u w:val="single"/>
        </w:rPr>
      </w:pPr>
      <w:r w:rsidRPr="00107040">
        <w:rPr>
          <w:rFonts w:ascii="Times New Roman" w:hAnsi="Times New Roman" w:cs="Times New Roman"/>
          <w:b/>
          <w:highlight w:val="yellow"/>
          <w:u w:val="single"/>
        </w:rPr>
        <w:t>Priedas B1</w:t>
      </w:r>
    </w:p>
    <w:p w14:paraId="79353A56" w14:textId="205E2D80" w:rsidR="001B2EA8" w:rsidRPr="00E4107D" w:rsidRDefault="001B2EA8" w:rsidP="001B2EA8">
      <w:pPr>
        <w:jc w:val="right"/>
        <w:rPr>
          <w:rFonts w:ascii="Times New Roman" w:hAnsi="Times New Roman" w:cs="Times New Roman"/>
          <w:b/>
        </w:rPr>
      </w:pPr>
      <w:r w:rsidRPr="00E4107D">
        <w:rPr>
          <w:rFonts w:ascii="Times New Roman" w:hAnsi="Times New Roman" w:cs="Times New Roman"/>
          <w:b/>
        </w:rPr>
        <w:t>S</w:t>
      </w:r>
      <w:r>
        <w:rPr>
          <w:rFonts w:ascii="Times New Roman" w:hAnsi="Times New Roman" w:cs="Times New Roman"/>
          <w:b/>
        </w:rPr>
        <w:t>P</w:t>
      </w:r>
      <w:r w:rsidR="008B46F8">
        <w:rPr>
          <w:rFonts w:ascii="Times New Roman" w:hAnsi="Times New Roman" w:cs="Times New Roman"/>
          <w:b/>
        </w:rPr>
        <w:t>, STLŽ</w:t>
      </w:r>
      <w:r>
        <w:rPr>
          <w:rFonts w:ascii="Times New Roman" w:hAnsi="Times New Roman" w:cs="Times New Roman"/>
          <w:b/>
        </w:rPr>
        <w:t xml:space="preserve"> </w:t>
      </w:r>
      <w:r w:rsidRPr="00E4107D">
        <w:rPr>
          <w:rFonts w:ascii="Times New Roman" w:hAnsi="Times New Roman" w:cs="Times New Roman"/>
          <w:b/>
        </w:rPr>
        <w:t>serijos baldų (</w:t>
      </w:r>
      <w:r>
        <w:rPr>
          <w:rFonts w:ascii="Times New Roman" w:hAnsi="Times New Roman" w:cs="Times New Roman"/>
          <w:b/>
        </w:rPr>
        <w:t xml:space="preserve">kabinetinių </w:t>
      </w:r>
      <w:r w:rsidRPr="00E4107D">
        <w:rPr>
          <w:rFonts w:ascii="Times New Roman" w:hAnsi="Times New Roman" w:cs="Times New Roman"/>
          <w:b/>
        </w:rPr>
        <w:t>s</w:t>
      </w:r>
      <w:r>
        <w:rPr>
          <w:rFonts w:ascii="Times New Roman" w:hAnsi="Times New Roman" w:cs="Times New Roman"/>
          <w:b/>
        </w:rPr>
        <w:t xml:space="preserve">pintų, spintelių bei </w:t>
      </w:r>
      <w:r w:rsidR="00821EA0">
        <w:rPr>
          <w:rFonts w:ascii="Times New Roman" w:hAnsi="Times New Roman" w:cs="Times New Roman"/>
          <w:b/>
        </w:rPr>
        <w:t>pan.</w:t>
      </w:r>
      <w:r>
        <w:rPr>
          <w:rFonts w:ascii="Times New Roman" w:hAnsi="Times New Roman" w:cs="Times New Roman"/>
          <w:b/>
        </w:rPr>
        <w:t xml:space="preserve"> baldų</w:t>
      </w:r>
      <w:r w:rsidRPr="00E4107D">
        <w:rPr>
          <w:rFonts w:ascii="Times New Roman" w:hAnsi="Times New Roman" w:cs="Times New Roman"/>
          <w:b/>
        </w:rPr>
        <w:t xml:space="preserve">) tiekimo, gamybos ir montavimo aprašymai, reikalavimai. </w:t>
      </w:r>
    </w:p>
    <w:tbl>
      <w:tblPr>
        <w:tblStyle w:val="TableGrid"/>
        <w:tblW w:w="0" w:type="auto"/>
        <w:tblLook w:val="04A0" w:firstRow="1" w:lastRow="0" w:firstColumn="1" w:lastColumn="0" w:noHBand="0" w:noVBand="1"/>
      </w:tblPr>
      <w:tblGrid>
        <w:gridCol w:w="704"/>
        <w:gridCol w:w="1306"/>
        <w:gridCol w:w="7618"/>
      </w:tblGrid>
      <w:tr w:rsidR="00F02913" w:rsidRPr="00BB76C3" w14:paraId="16166A85" w14:textId="77777777" w:rsidTr="00BB76C3">
        <w:tc>
          <w:tcPr>
            <w:tcW w:w="704" w:type="dxa"/>
          </w:tcPr>
          <w:p w14:paraId="1C3C2C9C"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Eil.</w:t>
            </w:r>
          </w:p>
          <w:p w14:paraId="4B880F79"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Nr.</w:t>
            </w:r>
          </w:p>
        </w:tc>
        <w:tc>
          <w:tcPr>
            <w:tcW w:w="1306" w:type="dxa"/>
          </w:tcPr>
          <w:p w14:paraId="3DC674A4" w14:textId="77777777" w:rsidR="00F02913" w:rsidRPr="00BB76C3" w:rsidRDefault="00BB76C3" w:rsidP="00BB76C3">
            <w:pPr>
              <w:jc w:val="center"/>
              <w:rPr>
                <w:rFonts w:ascii="Times New Roman" w:hAnsi="Times New Roman" w:cs="Times New Roman"/>
                <w:b/>
              </w:rPr>
            </w:pPr>
            <w:r>
              <w:rPr>
                <w:rFonts w:ascii="Times New Roman" w:hAnsi="Times New Roman" w:cs="Times New Roman"/>
                <w:b/>
              </w:rPr>
              <w:t>Baldo</w:t>
            </w:r>
            <w:r w:rsidR="0045263A" w:rsidRPr="00BB76C3">
              <w:rPr>
                <w:rFonts w:ascii="Times New Roman" w:hAnsi="Times New Roman" w:cs="Times New Roman"/>
                <w:b/>
              </w:rPr>
              <w:t xml:space="preserve"> (kodas)</w:t>
            </w:r>
          </w:p>
        </w:tc>
        <w:tc>
          <w:tcPr>
            <w:tcW w:w="7618" w:type="dxa"/>
          </w:tcPr>
          <w:p w14:paraId="01758FB3" w14:textId="41CECE67" w:rsidR="00F02913" w:rsidRPr="00BB76C3" w:rsidRDefault="00BB76C3" w:rsidP="00953889">
            <w:pPr>
              <w:jc w:val="both"/>
              <w:rPr>
                <w:rFonts w:ascii="Times New Roman" w:hAnsi="Times New Roman" w:cs="Times New Roman"/>
                <w:b/>
              </w:rPr>
            </w:pPr>
            <w:r w:rsidRPr="00BB76C3">
              <w:rPr>
                <w:rFonts w:ascii="Times New Roman" w:hAnsi="Times New Roman" w:cs="Times New Roman"/>
                <w:b/>
              </w:rPr>
              <w:t>Baldo pavadinimas</w:t>
            </w:r>
            <w:r w:rsidR="00953889">
              <w:rPr>
                <w:rFonts w:ascii="Times New Roman" w:hAnsi="Times New Roman" w:cs="Times New Roman"/>
                <w:b/>
              </w:rPr>
              <w:t xml:space="preserve">. </w:t>
            </w:r>
            <w:r w:rsidR="00F02913" w:rsidRPr="00BB76C3">
              <w:rPr>
                <w:rFonts w:ascii="Times New Roman" w:hAnsi="Times New Roman" w:cs="Times New Roman"/>
                <w:b/>
              </w:rPr>
              <w:t>Reikalaujamos</w:t>
            </w:r>
            <w:r w:rsidR="0045263A" w:rsidRPr="00BB76C3">
              <w:rPr>
                <w:rFonts w:ascii="Times New Roman" w:hAnsi="Times New Roman" w:cs="Times New Roman"/>
                <w:b/>
              </w:rPr>
              <w:t xml:space="preserve"> baldo charakteristikos, aprašymai</w:t>
            </w:r>
          </w:p>
        </w:tc>
      </w:tr>
      <w:tr w:rsidR="007C0A5C" w:rsidRPr="00BB76C3" w14:paraId="3AD780F4" w14:textId="77777777" w:rsidTr="00BB76C3">
        <w:tc>
          <w:tcPr>
            <w:tcW w:w="704" w:type="dxa"/>
          </w:tcPr>
          <w:p w14:paraId="75013566" w14:textId="77777777" w:rsidR="007C0A5C" w:rsidRPr="00BB76C3" w:rsidRDefault="007C0A5C" w:rsidP="007C0A5C">
            <w:pPr>
              <w:jc w:val="both"/>
              <w:rPr>
                <w:rFonts w:ascii="Times New Roman" w:hAnsi="Times New Roman" w:cs="Times New Roman"/>
              </w:rPr>
            </w:pPr>
            <w:r w:rsidRPr="00BB76C3">
              <w:rPr>
                <w:rFonts w:ascii="Times New Roman" w:hAnsi="Times New Roman" w:cs="Times New Roman"/>
              </w:rPr>
              <w:t>1</w:t>
            </w:r>
          </w:p>
        </w:tc>
        <w:tc>
          <w:tcPr>
            <w:tcW w:w="1306" w:type="dxa"/>
          </w:tcPr>
          <w:p w14:paraId="4A6A8187"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p>
        </w:tc>
        <w:tc>
          <w:tcPr>
            <w:tcW w:w="7618" w:type="dxa"/>
          </w:tcPr>
          <w:p w14:paraId="72F7F6D3"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2 durų spinta, SP-1</w:t>
            </w:r>
          </w:p>
          <w:p w14:paraId="2DC4F43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77DA9E1A" w14:textId="3C145DDC" w:rsidR="007C0A5C" w:rsidRPr="00BB76C3"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ir keturiomis lentynomis. Dvi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ne mažiau nei 0,4 mm storio PVC, spintos nugarėlė gaminama iš ne mažiau nei 4 mm MPP ar HDF plokštės (iš spintos vidinės matomos pusės </w:t>
            </w:r>
            <w:r w:rsidR="00E621DF">
              <w:rPr>
                <w:rFonts w:ascii="Times New Roman" w:hAnsi="Times New Roman" w:cs="Times New Roman"/>
              </w:rPr>
              <w:t xml:space="preserve">artima </w:t>
            </w:r>
            <w:r w:rsidRPr="00BB76C3">
              <w:rPr>
                <w:rFonts w:ascii="Times New Roman" w:hAnsi="Times New Roman" w:cs="Times New Roman"/>
              </w:rPr>
              <w:t>RAL-7005</w:t>
            </w:r>
            <w:r w:rsidR="00620AD1">
              <w:rPr>
                <w:rFonts w:ascii="Times New Roman" w:hAnsi="Times New Roman" w:cs="Times New Roman"/>
              </w:rPr>
              <w:t xml:space="preserve"> </w:t>
            </w:r>
            <w:r w:rsidRPr="00BB76C3">
              <w:rPr>
                <w:rFonts w:ascii="Times New Roman" w:hAnsi="Times New Roman" w:cs="Times New Roman"/>
              </w:rPr>
              <w:t>spalva</w:t>
            </w:r>
            <w:r w:rsidR="00E621DF">
              <w:rPr>
                <w:rFonts w:ascii="Times New Roman" w:hAnsi="Times New Roman" w:cs="Times New Roman"/>
              </w:rPr>
              <w:t>i</w:t>
            </w:r>
            <w:r w:rsidRPr="00BB76C3">
              <w:rPr>
                <w:rFonts w:ascii="Times New Roman" w:hAnsi="Times New Roman" w:cs="Times New Roman"/>
              </w:rPr>
              <w:t>/danga</w:t>
            </w:r>
            <w:r w:rsidR="00E621DF">
              <w:rPr>
                <w:rFonts w:ascii="Times New Roman" w:hAnsi="Times New Roman" w:cs="Times New Roman"/>
              </w:rPr>
              <w:t>i</w:t>
            </w:r>
            <w:r w:rsidRPr="00BB76C3">
              <w:rPr>
                <w:rFonts w:ascii="Times New Roman" w:hAnsi="Times New Roman" w:cs="Times New Roman"/>
              </w:rPr>
              <w:t>). Kiekviena spintos lentyna turi atlaikyti 30 kg apkrovą, neišlinkti. Rankenėlės - U formos, užapvalintais kampais,  matinio nerūdijančio plieno 298x35x10 mm. Rankenėlės skerspjūvis iš  Ø10 mm strypo. Spintos korpusas, vidus -</w:t>
            </w:r>
            <w:r w:rsidR="00620AD1">
              <w:rPr>
                <w:rFonts w:ascii="Times New Roman" w:hAnsi="Times New Roman" w:cs="Times New Roman"/>
              </w:rPr>
              <w:t xml:space="preserve"> </w:t>
            </w:r>
            <w:r w:rsidRPr="00BB76C3">
              <w:rPr>
                <w:rFonts w:ascii="Times New Roman" w:hAnsi="Times New Roman" w:cs="Times New Roman"/>
              </w:rPr>
              <w:t xml:space="preserve">LMDP </w:t>
            </w:r>
            <w:r w:rsidR="008B46F8">
              <w:rPr>
                <w:rFonts w:ascii="Times New Roman" w:hAnsi="Times New Roman" w:cs="Times New Roman"/>
              </w:rPr>
              <w:t>tamsiai</w:t>
            </w:r>
            <w:r w:rsidR="00620AD1">
              <w:rPr>
                <w:rFonts w:ascii="Times New Roman" w:hAnsi="Times New Roman" w:cs="Times New Roman"/>
              </w:rPr>
              <w:t xml:space="preserve"> pilkos </w:t>
            </w:r>
            <w:r w:rsidRPr="00BB76C3">
              <w:rPr>
                <w:rFonts w:ascii="Times New Roman" w:hAnsi="Times New Roman" w:cs="Times New Roman"/>
              </w:rPr>
              <w:t>spalvo</w:t>
            </w:r>
            <w:r w:rsidR="00620AD1">
              <w:rPr>
                <w:rFonts w:ascii="Times New Roman" w:hAnsi="Times New Roman" w:cs="Times New Roman"/>
              </w:rPr>
              <w:t>s</w:t>
            </w:r>
            <w:r w:rsidRPr="00BB76C3">
              <w:rPr>
                <w:rFonts w:ascii="Times New Roman" w:hAnsi="Times New Roman" w:cs="Times New Roman"/>
              </w:rPr>
              <w:t xml:space="preserve"> (spalva artima RAL 70</w:t>
            </w:r>
            <w:r w:rsidR="008B46F8">
              <w:rPr>
                <w:rFonts w:ascii="Times New Roman" w:hAnsi="Times New Roman" w:cs="Times New Roman"/>
              </w:rPr>
              <w:t>05</w:t>
            </w:r>
            <w:r w:rsidRPr="00BB76C3">
              <w:rPr>
                <w:rFonts w:ascii="Times New Roman" w:hAnsi="Times New Roman" w:cs="Times New Roman"/>
              </w:rPr>
              <w:t>), o fasadinės durys</w:t>
            </w:r>
            <w:r w:rsidR="00620AD1">
              <w:rPr>
                <w:rFonts w:ascii="Times New Roman" w:hAnsi="Times New Roman" w:cs="Times New Roman"/>
              </w:rPr>
              <w:t xml:space="preserve"> – </w:t>
            </w:r>
            <w:r w:rsidRPr="00BB76C3">
              <w:rPr>
                <w:rFonts w:ascii="Times New Roman" w:hAnsi="Times New Roman" w:cs="Times New Roman"/>
              </w:rPr>
              <w:t>šviesi</w:t>
            </w:r>
            <w:r w:rsidR="008B46F8">
              <w:rPr>
                <w:rFonts w:ascii="Times New Roman" w:hAnsi="Times New Roman" w:cs="Times New Roman"/>
              </w:rPr>
              <w:t>ai</w:t>
            </w:r>
            <w:r w:rsidRPr="00BB76C3">
              <w:rPr>
                <w:rFonts w:ascii="Times New Roman" w:hAnsi="Times New Roman" w:cs="Times New Roman"/>
              </w:rPr>
              <w:t xml:space="preserve"> pilkos spalvos (spalva artima </w:t>
            </w:r>
            <w:r w:rsidR="008B46F8">
              <w:rPr>
                <w:rFonts w:ascii="Times New Roman" w:hAnsi="Times New Roman" w:cs="Times New Roman"/>
              </w:rPr>
              <w:t>RAL-7047</w:t>
            </w:r>
            <w:r w:rsidR="00620AD1">
              <w:rPr>
                <w:rFonts w:ascii="Times New Roman" w:hAnsi="Times New Roman" w:cs="Times New Roman"/>
              </w:rPr>
              <w:t>)</w:t>
            </w:r>
            <w:r w:rsidR="007E1C5C">
              <w:rPr>
                <w:rFonts w:ascii="Times New Roman" w:hAnsi="Times New Roman" w:cs="Times New Roman"/>
              </w:rPr>
              <w:t>.</w:t>
            </w:r>
          </w:p>
          <w:p w14:paraId="18F03266" w14:textId="6A55B40D" w:rsidR="007C0A5C" w:rsidRPr="00BB76C3"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Durų lankstai su tylaus uždarymo</w:t>
            </w:r>
            <w:r w:rsidR="008B46F8">
              <w:rPr>
                <w:rFonts w:ascii="Times New Roman" w:hAnsi="Times New Roman" w:cs="Times New Roman"/>
              </w:rPr>
              <w:t>, pritraukimo</w:t>
            </w:r>
            <w:r w:rsidRPr="00BB76C3">
              <w:rPr>
                <w:rFonts w:ascii="Times New Roman" w:hAnsi="Times New Roman" w:cs="Times New Roman"/>
              </w:rPr>
              <w:t xml:space="preserve"> funkcija, ne mažiau 75‘000 varstymo ciklų.</w:t>
            </w:r>
          </w:p>
          <w:p w14:paraId="51CA3CB5" w14:textId="423C367D" w:rsidR="007C0A5C"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nereikalauti papildomo tvirtinimo prie sienos –spinta, galinti atstoti patalpos atitvarą.  Būtina įsivertinti galimybę ir poreikį šią spintą sutvirtinti su gretimai stovinčia to paties aukščio spinta ar spintų grupe bei įsivertinti poreikį spintų grupę tvirtinti, fiksuoti prie sienos (šalinant apvirtimo galimybę), tai bus nuspręsta baldų gamybos ar montavimo eigoje.</w:t>
            </w:r>
          </w:p>
          <w:p w14:paraId="1B03398C" w14:textId="67390A0B" w:rsidR="00E621DF" w:rsidRPr="00BB76C3" w:rsidRDefault="00E621DF" w:rsidP="00E621DF">
            <w:pPr>
              <w:spacing w:line="288" w:lineRule="auto"/>
              <w:jc w:val="both"/>
              <w:rPr>
                <w:rFonts w:ascii="Times New Roman" w:hAnsi="Times New Roman" w:cs="Times New Roman"/>
              </w:rPr>
            </w:pPr>
            <w:r>
              <w:rPr>
                <w:rFonts w:ascii="Times New Roman" w:hAnsi="Times New Roman" w:cs="Times New Roman"/>
              </w:rPr>
              <w:t xml:space="preserve">   Pusė spintų kiekio numatoma užsakyti su rakinamomis durelėmis</w:t>
            </w:r>
            <w:r w:rsidR="001F5384">
              <w:rPr>
                <w:rFonts w:ascii="Times New Roman" w:hAnsi="Times New Roman" w:cs="Times New Roman"/>
              </w:rPr>
              <w:t>. Pasiūlyme tiekėjui teikiant vienos SP-1 spintos kainą, reikia įsivertinti vidurkinę spintos kainą.</w:t>
            </w:r>
          </w:p>
          <w:p w14:paraId="5687DACC" w14:textId="77AF08FF" w:rsidR="007C0A5C"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w:t>
            </w:r>
            <w:r w:rsidR="00083D79">
              <w:rPr>
                <w:rFonts w:ascii="Times New Roman" w:hAnsi="Times New Roman" w:cs="Times New Roman"/>
              </w:rPr>
              <w:t xml:space="preserve"> </w:t>
            </w:r>
            <w:r w:rsidRPr="00BB76C3">
              <w:rPr>
                <w:rFonts w:ascii="Times New Roman" w:hAnsi="Times New Roman" w:cs="Times New Roman"/>
              </w:rPr>
              <w:t>mm atramomis.</w:t>
            </w:r>
          </w:p>
          <w:p w14:paraId="029012B3" w14:textId="56201944" w:rsidR="00620AD1" w:rsidRPr="00E4107D" w:rsidRDefault="008B46F8" w:rsidP="00E621DF">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34E1A54B" w14:textId="77777777" w:rsidR="007C0A5C" w:rsidRPr="00BB76C3"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8EF846" w14:textId="77777777" w:rsidR="007C0A5C" w:rsidRPr="00BB76C3"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7C0A5C" w:rsidRPr="00BB76C3" w14:paraId="4F461B79" w14:textId="77777777" w:rsidTr="00BB76C3">
        <w:tc>
          <w:tcPr>
            <w:tcW w:w="704" w:type="dxa"/>
          </w:tcPr>
          <w:p w14:paraId="787ADD37" w14:textId="2EC85404" w:rsidR="007C0A5C" w:rsidRPr="00BB76C3" w:rsidRDefault="00526569" w:rsidP="007C0A5C">
            <w:pPr>
              <w:jc w:val="both"/>
              <w:rPr>
                <w:rFonts w:ascii="Times New Roman" w:hAnsi="Times New Roman" w:cs="Times New Roman"/>
              </w:rPr>
            </w:pPr>
            <w:r>
              <w:rPr>
                <w:rFonts w:ascii="Times New Roman" w:hAnsi="Times New Roman" w:cs="Times New Roman"/>
              </w:rPr>
              <w:t>2</w:t>
            </w:r>
          </w:p>
        </w:tc>
        <w:tc>
          <w:tcPr>
            <w:tcW w:w="1306" w:type="dxa"/>
          </w:tcPr>
          <w:p w14:paraId="1C857940"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w:t>
            </w:r>
          </w:p>
        </w:tc>
        <w:tc>
          <w:tcPr>
            <w:tcW w:w="7618" w:type="dxa"/>
          </w:tcPr>
          <w:p w14:paraId="47893FE0"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rūbų laikymo spinta, SP-2</w:t>
            </w:r>
          </w:p>
          <w:p w14:paraId="776453F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5EF6BBB1" w14:textId="3A002D4A" w:rsidR="007C0A5C" w:rsidRPr="00BB76C3" w:rsidRDefault="007C0A5C" w:rsidP="00E621DF">
            <w:pPr>
              <w:spacing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 Spintos korpusas, durelės bei lentynos turi būti gaminamas iš 18 mm LMDP (laminuotos medžio drožlių plokštės). Visų detalių matomos briaunos kantuojamos 2 mm  storio PVC/ABS apdailos juosta, </w:t>
            </w:r>
            <w:r w:rsidRPr="00BB76C3">
              <w:rPr>
                <w:rFonts w:ascii="Times New Roman" w:hAnsi="Times New Roman" w:cs="Times New Roman"/>
              </w:rPr>
              <w:lastRenderedPageBreak/>
              <w:t xml:space="preserve">nematomos briaunos - ne mažiau nei 0,4 mm PVC. Spintos nugara gaminama iš ne mažiau nei 4 mm MPP ar HDF plokštės (iš spintos vidinės matomos pusės </w:t>
            </w:r>
            <w:r w:rsidR="00E621DF">
              <w:rPr>
                <w:rFonts w:ascii="Times New Roman" w:hAnsi="Times New Roman" w:cs="Times New Roman"/>
              </w:rPr>
              <w:t xml:space="preserve">artima </w:t>
            </w:r>
            <w:r w:rsidR="00E621DF" w:rsidRPr="00BB76C3">
              <w:rPr>
                <w:rFonts w:ascii="Times New Roman" w:hAnsi="Times New Roman" w:cs="Times New Roman"/>
              </w:rPr>
              <w:t>RAL-7005</w:t>
            </w:r>
            <w:r w:rsidR="00E621DF">
              <w:rPr>
                <w:rFonts w:ascii="Times New Roman" w:hAnsi="Times New Roman" w:cs="Times New Roman"/>
              </w:rPr>
              <w:t xml:space="preserve"> </w:t>
            </w:r>
            <w:r w:rsidR="00E621DF" w:rsidRPr="00BB76C3">
              <w:rPr>
                <w:rFonts w:ascii="Times New Roman" w:hAnsi="Times New Roman" w:cs="Times New Roman"/>
              </w:rPr>
              <w:t>spalva</w:t>
            </w:r>
            <w:r w:rsidR="00E621DF">
              <w:rPr>
                <w:rFonts w:ascii="Times New Roman" w:hAnsi="Times New Roman" w:cs="Times New Roman"/>
              </w:rPr>
              <w:t>i</w:t>
            </w:r>
            <w:r w:rsidR="00E621DF" w:rsidRPr="00BB76C3">
              <w:rPr>
                <w:rFonts w:ascii="Times New Roman" w:hAnsi="Times New Roman" w:cs="Times New Roman"/>
              </w:rPr>
              <w:t>/danga</w:t>
            </w:r>
            <w:r w:rsidR="00E621DF">
              <w:rPr>
                <w:rFonts w:ascii="Times New Roman" w:hAnsi="Times New Roman" w:cs="Times New Roman"/>
              </w:rPr>
              <w:t>i</w:t>
            </w:r>
            <w:r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w:t>
            </w:r>
            <w:r w:rsidR="008B46F8" w:rsidRPr="00BB76C3">
              <w:rPr>
                <w:rFonts w:ascii="Times New Roman" w:hAnsi="Times New Roman" w:cs="Times New Roman"/>
              </w:rPr>
              <w:t>Spintos korpusas, vidus -</w:t>
            </w:r>
            <w:r w:rsidR="008B46F8">
              <w:rPr>
                <w:rFonts w:ascii="Times New Roman" w:hAnsi="Times New Roman" w:cs="Times New Roman"/>
              </w:rPr>
              <w:t xml:space="preserve"> </w:t>
            </w:r>
            <w:r w:rsidR="008B46F8" w:rsidRPr="00BB76C3">
              <w:rPr>
                <w:rFonts w:ascii="Times New Roman" w:hAnsi="Times New Roman" w:cs="Times New Roman"/>
              </w:rPr>
              <w:t xml:space="preserve">LMDP </w:t>
            </w:r>
            <w:r w:rsidR="008B46F8">
              <w:rPr>
                <w:rFonts w:ascii="Times New Roman" w:hAnsi="Times New Roman" w:cs="Times New Roman"/>
              </w:rPr>
              <w:t xml:space="preserve">tamsiai pilkos </w:t>
            </w:r>
            <w:r w:rsidR="008B46F8" w:rsidRPr="00BB76C3">
              <w:rPr>
                <w:rFonts w:ascii="Times New Roman" w:hAnsi="Times New Roman" w:cs="Times New Roman"/>
              </w:rPr>
              <w:t>spalvo</w:t>
            </w:r>
            <w:r w:rsidR="008B46F8">
              <w:rPr>
                <w:rFonts w:ascii="Times New Roman" w:hAnsi="Times New Roman" w:cs="Times New Roman"/>
              </w:rPr>
              <w:t>s</w:t>
            </w:r>
            <w:r w:rsidR="008B46F8" w:rsidRPr="00BB76C3">
              <w:rPr>
                <w:rFonts w:ascii="Times New Roman" w:hAnsi="Times New Roman" w:cs="Times New Roman"/>
              </w:rPr>
              <w:t xml:space="preserve"> (spalva artima RAL 70</w:t>
            </w:r>
            <w:r w:rsidR="008B46F8">
              <w:rPr>
                <w:rFonts w:ascii="Times New Roman" w:hAnsi="Times New Roman" w:cs="Times New Roman"/>
              </w:rPr>
              <w:t>05</w:t>
            </w:r>
            <w:r w:rsidR="008B46F8" w:rsidRPr="00BB76C3">
              <w:rPr>
                <w:rFonts w:ascii="Times New Roman" w:hAnsi="Times New Roman" w:cs="Times New Roman"/>
              </w:rPr>
              <w:t>), o fasadinės durys</w:t>
            </w:r>
            <w:r w:rsidR="008B46F8">
              <w:rPr>
                <w:rFonts w:ascii="Times New Roman" w:hAnsi="Times New Roman" w:cs="Times New Roman"/>
              </w:rPr>
              <w:t xml:space="preserve"> – </w:t>
            </w:r>
            <w:r w:rsidR="008B46F8" w:rsidRPr="00BB76C3">
              <w:rPr>
                <w:rFonts w:ascii="Times New Roman" w:hAnsi="Times New Roman" w:cs="Times New Roman"/>
              </w:rPr>
              <w:t>šviesi</w:t>
            </w:r>
            <w:r w:rsidR="008B46F8">
              <w:rPr>
                <w:rFonts w:ascii="Times New Roman" w:hAnsi="Times New Roman" w:cs="Times New Roman"/>
              </w:rPr>
              <w:t>ai</w:t>
            </w:r>
            <w:r w:rsidR="008B46F8" w:rsidRPr="00BB76C3">
              <w:rPr>
                <w:rFonts w:ascii="Times New Roman" w:hAnsi="Times New Roman" w:cs="Times New Roman"/>
              </w:rPr>
              <w:t xml:space="preserve"> pilkos spalvos (spalva artima </w:t>
            </w:r>
            <w:r w:rsidR="008B46F8">
              <w:rPr>
                <w:rFonts w:ascii="Times New Roman" w:hAnsi="Times New Roman" w:cs="Times New Roman"/>
              </w:rPr>
              <w:t>RAL-7047).</w:t>
            </w:r>
          </w:p>
          <w:p w14:paraId="3A8B6AB7" w14:textId="240F7134" w:rsidR="007C0A5C" w:rsidRPr="00BB76C3" w:rsidRDefault="00656302" w:rsidP="00E621DF">
            <w:pPr>
              <w:spacing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Iš vidinės durelių pusės klijuojamas 4 mm storio 300xh1000 mm veidrodis</w:t>
            </w:r>
            <w:r w:rsidR="007E1C5C">
              <w:rPr>
                <w:rFonts w:ascii="Times New Roman" w:hAnsi="Times New Roman" w:cs="Times New Roman"/>
              </w:rPr>
              <w:t>, veidrodžio viršus turi būti 50(±10) mm žemiau nei spintos durelių viršutinis lygis</w:t>
            </w:r>
            <w:r w:rsidR="007C0A5C" w:rsidRPr="00BB76C3">
              <w:rPr>
                <w:rFonts w:ascii="Times New Roman" w:hAnsi="Times New Roman" w:cs="Times New Roman"/>
              </w:rPr>
              <w:t>. Veidrodžio briaunos šlifuotos.</w:t>
            </w:r>
          </w:p>
          <w:p w14:paraId="1189BA29" w14:textId="7190B364" w:rsidR="007C0A5C" w:rsidRPr="00BB76C3" w:rsidRDefault="00656302" w:rsidP="00E621DF">
            <w:pPr>
              <w:spacing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Lankstai su tylaus uždarymo</w:t>
            </w:r>
            <w:r w:rsidR="00E621DF">
              <w:rPr>
                <w:rFonts w:ascii="Times New Roman" w:hAnsi="Times New Roman" w:cs="Times New Roman"/>
              </w:rPr>
              <w:t xml:space="preserve">, </w:t>
            </w:r>
            <w:r w:rsidR="00E621DF">
              <w:rPr>
                <w:rFonts w:ascii="Times New Roman" w:hAnsi="Times New Roman" w:cs="Times New Roman"/>
              </w:rPr>
              <w:t>pritraukimo</w:t>
            </w:r>
            <w:r w:rsidR="007C0A5C" w:rsidRPr="00BB76C3">
              <w:rPr>
                <w:rFonts w:ascii="Times New Roman" w:hAnsi="Times New Roman" w:cs="Times New Roman"/>
              </w:rPr>
              <w:t xml:space="preserve"> funkcija, ne mažiau 75‘000 varstymo ciklų. </w:t>
            </w:r>
          </w:p>
          <w:p w14:paraId="6BB77BE7" w14:textId="77777777" w:rsidR="007C0A5C" w:rsidRPr="00BB76C3" w:rsidRDefault="00656302" w:rsidP="00E621DF">
            <w:pPr>
              <w:spacing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91931EB" w14:textId="13D541E6" w:rsidR="007C0A5C" w:rsidRDefault="00656302" w:rsidP="00E621DF">
            <w:pPr>
              <w:spacing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25mm atramomis.</w:t>
            </w:r>
          </w:p>
          <w:p w14:paraId="55BC13A4" w14:textId="77777777" w:rsidR="008B46F8" w:rsidRPr="00E4107D" w:rsidRDefault="008B46F8" w:rsidP="00E621DF">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569CFEE1" w14:textId="77777777" w:rsidR="007C0A5C" w:rsidRPr="00BB76C3" w:rsidRDefault="00656302" w:rsidP="00E621DF">
            <w:pPr>
              <w:spacing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EAD6FA" w14:textId="77777777" w:rsidR="007C0A5C" w:rsidRPr="00BB76C3" w:rsidRDefault="00656302" w:rsidP="00E621DF">
            <w:pPr>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362152" w:rsidRPr="00BB76C3" w14:paraId="5EA36F01" w14:textId="77777777" w:rsidTr="00BB76C3">
        <w:tc>
          <w:tcPr>
            <w:tcW w:w="704" w:type="dxa"/>
          </w:tcPr>
          <w:p w14:paraId="51B363DA" w14:textId="376610B4" w:rsidR="00362152" w:rsidRPr="00BB76C3" w:rsidRDefault="00526569" w:rsidP="007C0A5C">
            <w:pPr>
              <w:jc w:val="both"/>
              <w:rPr>
                <w:rFonts w:ascii="Times New Roman" w:hAnsi="Times New Roman" w:cs="Times New Roman"/>
              </w:rPr>
            </w:pPr>
            <w:r>
              <w:rPr>
                <w:rFonts w:ascii="Times New Roman" w:hAnsi="Times New Roman" w:cs="Times New Roman"/>
              </w:rPr>
              <w:lastRenderedPageBreak/>
              <w:t>3</w:t>
            </w:r>
          </w:p>
        </w:tc>
        <w:tc>
          <w:tcPr>
            <w:tcW w:w="1306" w:type="dxa"/>
          </w:tcPr>
          <w:p w14:paraId="6A0A9369"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SP-5</w:t>
            </w:r>
          </w:p>
        </w:tc>
        <w:tc>
          <w:tcPr>
            <w:tcW w:w="7618" w:type="dxa"/>
          </w:tcPr>
          <w:p w14:paraId="32C60E98" w14:textId="77777777" w:rsidR="00F96B5E" w:rsidRPr="00BB76C3" w:rsidRDefault="00F96B5E" w:rsidP="00C80BCA">
            <w:pPr>
              <w:jc w:val="both"/>
              <w:rPr>
                <w:rFonts w:ascii="Times New Roman" w:hAnsi="Times New Roman" w:cs="Times New Roman"/>
                <w:b/>
                <w:bCs/>
              </w:rPr>
            </w:pPr>
            <w:r w:rsidRPr="00BB76C3">
              <w:rPr>
                <w:rFonts w:ascii="Times New Roman" w:hAnsi="Times New Roman" w:cs="Times New Roman"/>
                <w:b/>
                <w:bCs/>
              </w:rPr>
              <w:t>Žema kanceliarinė spinta, SP-5</w:t>
            </w:r>
          </w:p>
          <w:p w14:paraId="732AA2D3" w14:textId="77777777" w:rsidR="00F96B5E" w:rsidRPr="00BB76C3" w:rsidRDefault="00F96B5E" w:rsidP="00C80BCA">
            <w:pPr>
              <w:spacing w:after="40" w:line="288" w:lineRule="auto"/>
              <w:jc w:val="both"/>
              <w:rPr>
                <w:rFonts w:ascii="Times New Roman" w:hAnsi="Times New Roman" w:cs="Times New Roman"/>
              </w:rPr>
            </w:pPr>
            <w:r w:rsidRPr="00BB76C3">
              <w:rPr>
                <w:rFonts w:ascii="Times New Roman" w:hAnsi="Times New Roman" w:cs="Times New Roman"/>
              </w:rPr>
              <w:t>Spintos matmenys 1600x380xh1516 mm.</w:t>
            </w:r>
          </w:p>
          <w:p w14:paraId="45B56F0A" w14:textId="2CEE7CF8" w:rsidR="00F96B5E" w:rsidRPr="00BB76C3" w:rsidRDefault="007B0981" w:rsidP="00E621DF">
            <w:pPr>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 xml:space="preserve">Dviejų skyrių kanceliarinė spinta su vienomis slankiojamomis durimis ir trejomis vidinėmis lentynomis. Spintos korpusas, nugarėlė bei durelės turi būti gaminama iš 18 mm LMDP (laminuotos medžio drožlių plokštės), o vidinės lentynos iš 25mm storio LMDP. Visų detalių matomos briaunos kantuojamos 2 mm storio PVC/ABS apdailos juosta, nematomos briaunos - ne mažiau nei 0,4 mm PVC. Kiekviena spintos lentyna turi atlaikyti 30 kg apkrovą, neišlinkti . Spintos lentynos - reguliuojamo aukščio (reguliavimas su RAFIX tipo jungtimis).   Spintos durys stumdomos per visą spintos ilgį, į horizontalias korpuso plokštumas įleistais anoduoto aliuminio bėgeliais, durys - rakinamos baldiniu užraktu, su  U formos rankenėle (rankenėlė   matinio nerūdijančio plieno 298x35x10 mm, užapvalintais kampais, rankenėlės skerspjūvis iš  Ø10 mm  strypo). </w:t>
            </w:r>
            <w:r w:rsidR="00E621DF" w:rsidRPr="00BB76C3">
              <w:rPr>
                <w:rFonts w:ascii="Times New Roman" w:hAnsi="Times New Roman" w:cs="Times New Roman"/>
              </w:rPr>
              <w:t xml:space="preserve">Spintos korpusas, </w:t>
            </w:r>
            <w:r w:rsidR="00E621DF">
              <w:rPr>
                <w:rFonts w:ascii="Times New Roman" w:hAnsi="Times New Roman" w:cs="Times New Roman"/>
              </w:rPr>
              <w:t xml:space="preserve">nugarėlė, </w:t>
            </w:r>
            <w:r w:rsidR="00E621DF" w:rsidRPr="00BB76C3">
              <w:rPr>
                <w:rFonts w:ascii="Times New Roman" w:hAnsi="Times New Roman" w:cs="Times New Roman"/>
              </w:rPr>
              <w:t>vidus -</w:t>
            </w:r>
            <w:r w:rsidR="00E621DF">
              <w:rPr>
                <w:rFonts w:ascii="Times New Roman" w:hAnsi="Times New Roman" w:cs="Times New Roman"/>
              </w:rPr>
              <w:t xml:space="preserve"> </w:t>
            </w:r>
            <w:r w:rsidR="00E621DF" w:rsidRPr="00BB76C3">
              <w:rPr>
                <w:rFonts w:ascii="Times New Roman" w:hAnsi="Times New Roman" w:cs="Times New Roman"/>
              </w:rPr>
              <w:t xml:space="preserve">LMDP </w:t>
            </w:r>
            <w:r w:rsidR="00E621DF">
              <w:rPr>
                <w:rFonts w:ascii="Times New Roman" w:hAnsi="Times New Roman" w:cs="Times New Roman"/>
              </w:rPr>
              <w:t xml:space="preserve">tamsiai pilkos </w:t>
            </w:r>
            <w:r w:rsidR="00E621DF" w:rsidRPr="00BB76C3">
              <w:rPr>
                <w:rFonts w:ascii="Times New Roman" w:hAnsi="Times New Roman" w:cs="Times New Roman"/>
              </w:rPr>
              <w:t>spalvo</w:t>
            </w:r>
            <w:r w:rsidR="00E621DF">
              <w:rPr>
                <w:rFonts w:ascii="Times New Roman" w:hAnsi="Times New Roman" w:cs="Times New Roman"/>
              </w:rPr>
              <w:t>s</w:t>
            </w:r>
            <w:r w:rsidR="00E621DF" w:rsidRPr="00BB76C3">
              <w:rPr>
                <w:rFonts w:ascii="Times New Roman" w:hAnsi="Times New Roman" w:cs="Times New Roman"/>
              </w:rPr>
              <w:t xml:space="preserve"> (spalva artima RAL 70</w:t>
            </w:r>
            <w:r w:rsidR="00E621DF">
              <w:rPr>
                <w:rFonts w:ascii="Times New Roman" w:hAnsi="Times New Roman" w:cs="Times New Roman"/>
              </w:rPr>
              <w:t>05</w:t>
            </w:r>
            <w:r w:rsidR="00E621DF" w:rsidRPr="00BB76C3">
              <w:rPr>
                <w:rFonts w:ascii="Times New Roman" w:hAnsi="Times New Roman" w:cs="Times New Roman"/>
              </w:rPr>
              <w:t>), o fasadinės durys</w:t>
            </w:r>
            <w:r w:rsidR="00E621DF">
              <w:rPr>
                <w:rFonts w:ascii="Times New Roman" w:hAnsi="Times New Roman" w:cs="Times New Roman"/>
              </w:rPr>
              <w:t xml:space="preserve"> – </w:t>
            </w:r>
            <w:r w:rsidR="00E621DF" w:rsidRPr="00BB76C3">
              <w:rPr>
                <w:rFonts w:ascii="Times New Roman" w:hAnsi="Times New Roman" w:cs="Times New Roman"/>
              </w:rPr>
              <w:t>šviesi</w:t>
            </w:r>
            <w:r w:rsidR="00E621DF">
              <w:rPr>
                <w:rFonts w:ascii="Times New Roman" w:hAnsi="Times New Roman" w:cs="Times New Roman"/>
              </w:rPr>
              <w:t>ai</w:t>
            </w:r>
            <w:r w:rsidR="00E621DF" w:rsidRPr="00BB76C3">
              <w:rPr>
                <w:rFonts w:ascii="Times New Roman" w:hAnsi="Times New Roman" w:cs="Times New Roman"/>
              </w:rPr>
              <w:t xml:space="preserve"> pilkos spalvos (spalva artima </w:t>
            </w:r>
            <w:r w:rsidR="00E621DF">
              <w:rPr>
                <w:rFonts w:ascii="Times New Roman" w:hAnsi="Times New Roman" w:cs="Times New Roman"/>
              </w:rPr>
              <w:t>RAL-7047).</w:t>
            </w:r>
          </w:p>
          <w:p w14:paraId="5C71AC2C" w14:textId="1B46BEBB" w:rsidR="00F96B5E" w:rsidRPr="00BB76C3" w:rsidRDefault="007B0981" w:rsidP="00E621DF">
            <w:pPr>
              <w:spacing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tai bus nuspręsta baldų gamybos ar montavimo eigoje.</w:t>
            </w:r>
          </w:p>
          <w:p w14:paraId="0FE6F026" w14:textId="7D263DF9" w:rsidR="00F96B5E" w:rsidRDefault="007B0981" w:rsidP="00E621DF">
            <w:pPr>
              <w:spacing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Spinta pakelta nuo žemės plastikinėmis reguliuojamo aukščio, ne mažiau kaip 25mm atramomis.</w:t>
            </w:r>
          </w:p>
          <w:p w14:paraId="115157FE" w14:textId="77777777" w:rsidR="00E621DF" w:rsidRPr="00E4107D" w:rsidRDefault="00E621DF" w:rsidP="00E621DF">
            <w:pPr>
              <w:jc w:val="both"/>
              <w:rPr>
                <w:rFonts w:ascii="Times New Roman" w:hAnsi="Times New Roman" w:cs="Times New Roman"/>
              </w:rPr>
            </w:pPr>
            <w:r>
              <w:rPr>
                <w:rFonts w:ascii="Times New Roman" w:hAnsi="Times New Roman" w:cs="Times New Roman"/>
              </w:rPr>
              <w:lastRenderedPageBreak/>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997A551" w14:textId="3C19A516" w:rsidR="00F96B5E" w:rsidRPr="00BB76C3" w:rsidRDefault="007B0981" w:rsidP="00E621DF">
            <w:pPr>
              <w:spacing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39ADE127" w14:textId="12929A7F" w:rsidR="00362152" w:rsidRPr="00BB76C3" w:rsidRDefault="007B0981" w:rsidP="00E621DF">
            <w:pPr>
              <w:jc w:val="both"/>
              <w:rPr>
                <w:rFonts w:ascii="Times New Roman" w:hAnsi="Times New Roman" w:cs="Times New Roman"/>
                <w:b/>
                <w:bCs/>
              </w:rPr>
            </w:pPr>
            <w:r>
              <w:rPr>
                <w:rFonts w:ascii="Times New Roman" w:hAnsi="Times New Roman" w:cs="Times New Roman"/>
              </w:rPr>
              <w:t xml:space="preserve">   </w:t>
            </w:r>
            <w:r w:rsidR="00F96B5E" w:rsidRPr="00BB76C3">
              <w:rPr>
                <w:rFonts w:ascii="Times New Roman" w:hAnsi="Times New Roman" w:cs="Times New Roman"/>
              </w:rPr>
              <w:t>Spintos bendri matmenys nuo duotųjų gali skirtis +/- 10 mm.</w:t>
            </w:r>
          </w:p>
        </w:tc>
      </w:tr>
      <w:tr w:rsidR="00526569" w:rsidRPr="00BB76C3" w14:paraId="721B4C88" w14:textId="77777777" w:rsidTr="00BB76C3">
        <w:tc>
          <w:tcPr>
            <w:tcW w:w="704" w:type="dxa"/>
          </w:tcPr>
          <w:p w14:paraId="081144D7" w14:textId="619B9AD6" w:rsidR="00526569" w:rsidRPr="00BB76C3" w:rsidRDefault="00526569" w:rsidP="00526569">
            <w:pPr>
              <w:jc w:val="both"/>
              <w:rPr>
                <w:rFonts w:ascii="Times New Roman" w:hAnsi="Times New Roman" w:cs="Times New Roman"/>
              </w:rPr>
            </w:pPr>
            <w:r>
              <w:rPr>
                <w:rFonts w:ascii="Times New Roman" w:hAnsi="Times New Roman" w:cs="Times New Roman"/>
              </w:rPr>
              <w:lastRenderedPageBreak/>
              <w:t>4</w:t>
            </w:r>
          </w:p>
        </w:tc>
        <w:tc>
          <w:tcPr>
            <w:tcW w:w="1306" w:type="dxa"/>
          </w:tcPr>
          <w:p w14:paraId="198A8F5D" w14:textId="7BE07B85" w:rsidR="00526569" w:rsidRPr="00BB76C3" w:rsidRDefault="00526569" w:rsidP="00526569">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0</w:t>
            </w:r>
          </w:p>
        </w:tc>
        <w:tc>
          <w:tcPr>
            <w:tcW w:w="7618" w:type="dxa"/>
          </w:tcPr>
          <w:p w14:paraId="6FD80885" w14:textId="1DC83A10" w:rsidR="00526569" w:rsidRPr="00BB76C3" w:rsidRDefault="00526569" w:rsidP="00526569">
            <w:pPr>
              <w:jc w:val="both"/>
              <w:rPr>
                <w:rFonts w:ascii="Times New Roman" w:hAnsi="Times New Roman" w:cs="Times New Roman"/>
                <w:b/>
                <w:bCs/>
              </w:rPr>
            </w:pPr>
            <w:r w:rsidRPr="00BB76C3">
              <w:rPr>
                <w:rFonts w:ascii="Times New Roman" w:hAnsi="Times New Roman" w:cs="Times New Roman"/>
                <w:b/>
                <w:bCs/>
              </w:rPr>
              <w:t>Žema kanceliarinė spintelė, SP-1</w:t>
            </w:r>
            <w:r>
              <w:rPr>
                <w:rFonts w:ascii="Times New Roman" w:hAnsi="Times New Roman" w:cs="Times New Roman"/>
                <w:b/>
                <w:bCs/>
              </w:rPr>
              <w:t>0</w:t>
            </w:r>
          </w:p>
          <w:p w14:paraId="4DCBD40C" w14:textId="77777777"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5E0AD182" w14:textId="42C8F1A7" w:rsidR="00526569"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w:t>
            </w:r>
            <w:r>
              <w:rPr>
                <w:rFonts w:ascii="Times New Roman" w:hAnsi="Times New Roman" w:cs="Times New Roman"/>
              </w:rPr>
              <w:t xml:space="preserve">Spintos viršutinė plokštė (stogelis) turi dengti fasadines dureles. </w:t>
            </w:r>
            <w:r w:rsidRPr="00BB76C3">
              <w:rPr>
                <w:rFonts w:ascii="Times New Roman" w:hAnsi="Times New Roman" w:cs="Times New Roman"/>
              </w:rPr>
              <w:t xml:space="preserve">Visų detalių matomos briaunos kantuojamos 2 mm storio PVC/ABS apdailos juosta, nematomos briaunos - ne mažiau nei 0,4 mm  storio PVC. Kiekviena spintos lentyna turi atlaikyti ≥20 kg apkrovą, neišlinkti. Rankenėlės - U formos, užapvalintais kampais, matinio nerūdijančio plieno 298x35x10 mm. Rankenėlės skerspjūvis iš  Ø10 mm strypo. </w:t>
            </w:r>
            <w:r w:rsidR="00E621DF" w:rsidRPr="00BB76C3">
              <w:rPr>
                <w:rFonts w:ascii="Times New Roman" w:hAnsi="Times New Roman" w:cs="Times New Roman"/>
              </w:rPr>
              <w:t>Spint</w:t>
            </w:r>
            <w:r w:rsidR="00E621DF">
              <w:rPr>
                <w:rFonts w:ascii="Times New Roman" w:hAnsi="Times New Roman" w:cs="Times New Roman"/>
              </w:rPr>
              <w:t>elė</w:t>
            </w:r>
            <w:r w:rsidR="00E621DF" w:rsidRPr="00BB76C3">
              <w:rPr>
                <w:rFonts w:ascii="Times New Roman" w:hAnsi="Times New Roman" w:cs="Times New Roman"/>
              </w:rPr>
              <w:t xml:space="preserve">s korpusas, </w:t>
            </w:r>
            <w:r w:rsidR="00E621DF">
              <w:rPr>
                <w:rFonts w:ascii="Times New Roman" w:hAnsi="Times New Roman" w:cs="Times New Roman"/>
              </w:rPr>
              <w:t xml:space="preserve">nugarėlė, </w:t>
            </w:r>
            <w:r w:rsidR="00E621DF" w:rsidRPr="00BB76C3">
              <w:rPr>
                <w:rFonts w:ascii="Times New Roman" w:hAnsi="Times New Roman" w:cs="Times New Roman"/>
              </w:rPr>
              <w:t>vidus -</w:t>
            </w:r>
            <w:r w:rsidR="00E621DF">
              <w:rPr>
                <w:rFonts w:ascii="Times New Roman" w:hAnsi="Times New Roman" w:cs="Times New Roman"/>
              </w:rPr>
              <w:t xml:space="preserve"> </w:t>
            </w:r>
            <w:r w:rsidR="00E621DF" w:rsidRPr="00BB76C3">
              <w:rPr>
                <w:rFonts w:ascii="Times New Roman" w:hAnsi="Times New Roman" w:cs="Times New Roman"/>
              </w:rPr>
              <w:t xml:space="preserve">LMDP </w:t>
            </w:r>
            <w:r w:rsidR="00E621DF">
              <w:rPr>
                <w:rFonts w:ascii="Times New Roman" w:hAnsi="Times New Roman" w:cs="Times New Roman"/>
              </w:rPr>
              <w:t xml:space="preserve">tamsiai pilkos </w:t>
            </w:r>
            <w:r w:rsidR="00E621DF" w:rsidRPr="00BB76C3">
              <w:rPr>
                <w:rFonts w:ascii="Times New Roman" w:hAnsi="Times New Roman" w:cs="Times New Roman"/>
              </w:rPr>
              <w:t>spalvo</w:t>
            </w:r>
            <w:r w:rsidR="00E621DF">
              <w:rPr>
                <w:rFonts w:ascii="Times New Roman" w:hAnsi="Times New Roman" w:cs="Times New Roman"/>
              </w:rPr>
              <w:t>s</w:t>
            </w:r>
            <w:r w:rsidR="00E621DF" w:rsidRPr="00BB76C3">
              <w:rPr>
                <w:rFonts w:ascii="Times New Roman" w:hAnsi="Times New Roman" w:cs="Times New Roman"/>
              </w:rPr>
              <w:t xml:space="preserve"> (spalva artima RAL 70</w:t>
            </w:r>
            <w:r w:rsidR="00E621DF">
              <w:rPr>
                <w:rFonts w:ascii="Times New Roman" w:hAnsi="Times New Roman" w:cs="Times New Roman"/>
              </w:rPr>
              <w:t>05</w:t>
            </w:r>
            <w:r w:rsidR="00E621DF" w:rsidRPr="00BB76C3">
              <w:rPr>
                <w:rFonts w:ascii="Times New Roman" w:hAnsi="Times New Roman" w:cs="Times New Roman"/>
              </w:rPr>
              <w:t>), o fasadinės durys</w:t>
            </w:r>
            <w:r w:rsidR="00E621DF">
              <w:rPr>
                <w:rFonts w:ascii="Times New Roman" w:hAnsi="Times New Roman" w:cs="Times New Roman"/>
              </w:rPr>
              <w:t xml:space="preserve"> – </w:t>
            </w:r>
            <w:r w:rsidR="00E621DF" w:rsidRPr="00BB76C3">
              <w:rPr>
                <w:rFonts w:ascii="Times New Roman" w:hAnsi="Times New Roman" w:cs="Times New Roman"/>
              </w:rPr>
              <w:t>šviesi</w:t>
            </w:r>
            <w:r w:rsidR="00E621DF">
              <w:rPr>
                <w:rFonts w:ascii="Times New Roman" w:hAnsi="Times New Roman" w:cs="Times New Roman"/>
              </w:rPr>
              <w:t>ai</w:t>
            </w:r>
            <w:r w:rsidR="00E621DF" w:rsidRPr="00BB76C3">
              <w:rPr>
                <w:rFonts w:ascii="Times New Roman" w:hAnsi="Times New Roman" w:cs="Times New Roman"/>
              </w:rPr>
              <w:t xml:space="preserve"> pilkos spalvos (spalva artima </w:t>
            </w:r>
            <w:r w:rsidR="00E621DF">
              <w:rPr>
                <w:rFonts w:ascii="Times New Roman" w:hAnsi="Times New Roman" w:cs="Times New Roman"/>
              </w:rPr>
              <w:t>RAL-7047).</w:t>
            </w:r>
            <w:r w:rsidRPr="00BB76C3">
              <w:rPr>
                <w:rFonts w:ascii="Times New Roman" w:hAnsi="Times New Roman" w:cs="Times New Roman"/>
              </w:rPr>
              <w:t xml:space="preserve">   Spintelės konstrukcija turi būti stabili, t. y. nereikalauti papildomo tvirtinimo prie sienos. Spintelė pakelta nuo žemės plastikinėmis reguliuojamo aukščio, ne mažiau kaip 25 mm atramomis.</w:t>
            </w:r>
          </w:p>
          <w:p w14:paraId="6482DF10" w14:textId="77777777" w:rsidR="00E621DF" w:rsidRPr="00E4107D" w:rsidRDefault="00E621DF" w:rsidP="00E621DF">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53FCBF4" w14:textId="77777777" w:rsidR="00526569" w:rsidRPr="00BB76C3" w:rsidRDefault="00526569" w:rsidP="0052656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3AA94CC" w14:textId="7B800729" w:rsidR="00526569" w:rsidRPr="00BB76C3" w:rsidRDefault="00526569" w:rsidP="0052656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E90B93" w:rsidRPr="00BB76C3" w14:paraId="2F48B389" w14:textId="77777777" w:rsidTr="00BB76C3">
        <w:tc>
          <w:tcPr>
            <w:tcW w:w="704" w:type="dxa"/>
          </w:tcPr>
          <w:p w14:paraId="427479AE" w14:textId="4ECCD23C" w:rsidR="00E90B93" w:rsidRPr="00BB76C3" w:rsidRDefault="00F075B7" w:rsidP="00E90B93">
            <w:pPr>
              <w:jc w:val="both"/>
              <w:rPr>
                <w:rFonts w:ascii="Times New Roman" w:hAnsi="Times New Roman" w:cs="Times New Roman"/>
              </w:rPr>
            </w:pPr>
            <w:r>
              <w:rPr>
                <w:rFonts w:ascii="Times New Roman" w:hAnsi="Times New Roman" w:cs="Times New Roman"/>
              </w:rPr>
              <w:t>5</w:t>
            </w:r>
          </w:p>
        </w:tc>
        <w:tc>
          <w:tcPr>
            <w:tcW w:w="1306" w:type="dxa"/>
          </w:tcPr>
          <w:p w14:paraId="096CE26E" w14:textId="4C6F1C16" w:rsidR="00E90B93" w:rsidRPr="00BB76C3" w:rsidRDefault="00E90B93" w:rsidP="00E90B93">
            <w:pPr>
              <w:jc w:val="center"/>
              <w:rPr>
                <w:rFonts w:ascii="Times New Roman" w:hAnsi="Times New Roman" w:cs="Times New Roman"/>
                <w:b/>
                <w:bCs/>
                <w:color w:val="000000"/>
              </w:rPr>
            </w:pPr>
            <w:r w:rsidRPr="00BB76C3">
              <w:rPr>
                <w:rFonts w:ascii="Times New Roman" w:hAnsi="Times New Roman" w:cs="Times New Roman"/>
                <w:b/>
                <w:bCs/>
                <w:color w:val="000000"/>
              </w:rPr>
              <w:t>SP-13</w:t>
            </w:r>
          </w:p>
        </w:tc>
        <w:tc>
          <w:tcPr>
            <w:tcW w:w="7618" w:type="dxa"/>
          </w:tcPr>
          <w:p w14:paraId="5D956396" w14:textId="77777777" w:rsidR="00E90B93" w:rsidRPr="00BB76C3" w:rsidRDefault="00E90B93" w:rsidP="00E90B93">
            <w:pPr>
              <w:jc w:val="both"/>
              <w:rPr>
                <w:rFonts w:ascii="Times New Roman" w:hAnsi="Times New Roman" w:cs="Times New Roman"/>
                <w:b/>
                <w:bCs/>
              </w:rPr>
            </w:pPr>
            <w:r w:rsidRPr="00BB76C3">
              <w:rPr>
                <w:rFonts w:ascii="Times New Roman" w:hAnsi="Times New Roman" w:cs="Times New Roman"/>
                <w:b/>
                <w:bCs/>
              </w:rPr>
              <w:t>Žema kanceliarinė spintelė, SP-13</w:t>
            </w:r>
          </w:p>
          <w:p w14:paraId="471A6B67"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5B971633" w14:textId="3E6C8DFF"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 gali būti</w:t>
            </w:r>
            <w:r w:rsidRPr="00BB76C3">
              <w:rPr>
                <w:rFonts w:ascii="Times New Roman" w:hAnsi="Times New Roman" w:cs="Times New Roman"/>
              </w:rPr>
              <w:t xml:space="preserve"> 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w:t>
            </w:r>
            <w:r w:rsidR="00E621DF" w:rsidRPr="00BB76C3">
              <w:rPr>
                <w:rFonts w:ascii="Times New Roman" w:hAnsi="Times New Roman" w:cs="Times New Roman"/>
              </w:rPr>
              <w:t>Spint</w:t>
            </w:r>
            <w:r w:rsidR="00E621DF">
              <w:rPr>
                <w:rFonts w:ascii="Times New Roman" w:hAnsi="Times New Roman" w:cs="Times New Roman"/>
              </w:rPr>
              <w:t>elė</w:t>
            </w:r>
            <w:r w:rsidR="00E621DF" w:rsidRPr="00BB76C3">
              <w:rPr>
                <w:rFonts w:ascii="Times New Roman" w:hAnsi="Times New Roman" w:cs="Times New Roman"/>
              </w:rPr>
              <w:t xml:space="preserve">s korpusas, </w:t>
            </w:r>
            <w:r w:rsidR="00E621DF">
              <w:rPr>
                <w:rFonts w:ascii="Times New Roman" w:hAnsi="Times New Roman" w:cs="Times New Roman"/>
              </w:rPr>
              <w:t xml:space="preserve">nugarėlė, </w:t>
            </w:r>
            <w:r w:rsidR="00E621DF" w:rsidRPr="00BB76C3">
              <w:rPr>
                <w:rFonts w:ascii="Times New Roman" w:hAnsi="Times New Roman" w:cs="Times New Roman"/>
              </w:rPr>
              <w:t>vidus -</w:t>
            </w:r>
            <w:r w:rsidR="00E621DF">
              <w:rPr>
                <w:rFonts w:ascii="Times New Roman" w:hAnsi="Times New Roman" w:cs="Times New Roman"/>
              </w:rPr>
              <w:t xml:space="preserve"> </w:t>
            </w:r>
            <w:r w:rsidR="00E621DF" w:rsidRPr="00BB76C3">
              <w:rPr>
                <w:rFonts w:ascii="Times New Roman" w:hAnsi="Times New Roman" w:cs="Times New Roman"/>
              </w:rPr>
              <w:t xml:space="preserve">LMDP </w:t>
            </w:r>
            <w:r w:rsidR="00E621DF">
              <w:rPr>
                <w:rFonts w:ascii="Times New Roman" w:hAnsi="Times New Roman" w:cs="Times New Roman"/>
              </w:rPr>
              <w:t xml:space="preserve">tamsiai pilkos </w:t>
            </w:r>
            <w:r w:rsidR="00E621DF" w:rsidRPr="00BB76C3">
              <w:rPr>
                <w:rFonts w:ascii="Times New Roman" w:hAnsi="Times New Roman" w:cs="Times New Roman"/>
              </w:rPr>
              <w:t>spalvo</w:t>
            </w:r>
            <w:r w:rsidR="00E621DF">
              <w:rPr>
                <w:rFonts w:ascii="Times New Roman" w:hAnsi="Times New Roman" w:cs="Times New Roman"/>
              </w:rPr>
              <w:t>s</w:t>
            </w:r>
            <w:r w:rsidR="00E621DF" w:rsidRPr="00BB76C3">
              <w:rPr>
                <w:rFonts w:ascii="Times New Roman" w:hAnsi="Times New Roman" w:cs="Times New Roman"/>
              </w:rPr>
              <w:t xml:space="preserve"> (spalva artima RAL 70</w:t>
            </w:r>
            <w:r w:rsidR="00E621DF">
              <w:rPr>
                <w:rFonts w:ascii="Times New Roman" w:hAnsi="Times New Roman" w:cs="Times New Roman"/>
              </w:rPr>
              <w:t>05</w:t>
            </w:r>
            <w:r w:rsidR="00E621DF" w:rsidRPr="00BB76C3">
              <w:rPr>
                <w:rFonts w:ascii="Times New Roman" w:hAnsi="Times New Roman" w:cs="Times New Roman"/>
              </w:rPr>
              <w:t>), o fasadinės durys</w:t>
            </w:r>
            <w:r w:rsidR="00E621DF">
              <w:rPr>
                <w:rFonts w:ascii="Times New Roman" w:hAnsi="Times New Roman" w:cs="Times New Roman"/>
              </w:rPr>
              <w:t xml:space="preserve"> – </w:t>
            </w:r>
            <w:r w:rsidR="00E621DF" w:rsidRPr="00BB76C3">
              <w:rPr>
                <w:rFonts w:ascii="Times New Roman" w:hAnsi="Times New Roman" w:cs="Times New Roman"/>
              </w:rPr>
              <w:t>šviesi</w:t>
            </w:r>
            <w:r w:rsidR="00E621DF">
              <w:rPr>
                <w:rFonts w:ascii="Times New Roman" w:hAnsi="Times New Roman" w:cs="Times New Roman"/>
              </w:rPr>
              <w:t>ai</w:t>
            </w:r>
            <w:r w:rsidR="00E621DF" w:rsidRPr="00BB76C3">
              <w:rPr>
                <w:rFonts w:ascii="Times New Roman" w:hAnsi="Times New Roman" w:cs="Times New Roman"/>
              </w:rPr>
              <w:t xml:space="preserve"> pilkos spalvos (spalva artima </w:t>
            </w:r>
            <w:r w:rsidR="00E621DF">
              <w:rPr>
                <w:rFonts w:ascii="Times New Roman" w:hAnsi="Times New Roman" w:cs="Times New Roman"/>
              </w:rPr>
              <w:t>RAL-7047).</w:t>
            </w:r>
          </w:p>
          <w:p w14:paraId="4E3B7CD1" w14:textId="1AEC562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Lankstai su tylaus uždarymo</w:t>
            </w:r>
            <w:r w:rsidR="00E621DF">
              <w:rPr>
                <w:rFonts w:ascii="Times New Roman" w:hAnsi="Times New Roman" w:cs="Times New Roman"/>
              </w:rPr>
              <w:t>, pritraukimo</w:t>
            </w:r>
            <w:r w:rsidRPr="00BB76C3">
              <w:rPr>
                <w:rFonts w:ascii="Times New Roman" w:hAnsi="Times New Roman" w:cs="Times New Roman"/>
              </w:rPr>
              <w:t xml:space="preserve"> funkcija, ne mažiau 75‘000 varstymo ciklų. </w:t>
            </w:r>
          </w:p>
          <w:p w14:paraId="5B30330B"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3231405" w14:textId="77777777" w:rsidR="00E90B9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0BB456D0" w14:textId="77777777" w:rsidR="00E621DF" w:rsidRPr="00E4107D" w:rsidRDefault="00E621DF" w:rsidP="00E621DF">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073B5A8"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1373DC0" w14:textId="120CB178" w:rsidR="00E90B93" w:rsidRPr="00BB76C3" w:rsidRDefault="00E90B93" w:rsidP="00E90B93">
            <w:pPr>
              <w:jc w:val="both"/>
              <w:rPr>
                <w:rFonts w:ascii="Times New Roman" w:hAnsi="Times New Roman" w:cs="Times New Roman"/>
                <w:b/>
                <w:spacing w:val="-8"/>
              </w:rPr>
            </w:pPr>
            <w:r w:rsidRPr="00BB76C3">
              <w:rPr>
                <w:rFonts w:ascii="Times New Roman" w:hAnsi="Times New Roman" w:cs="Times New Roman"/>
              </w:rPr>
              <w:t xml:space="preserve">   Spintelės bendri matmenys nuo duotųjų gali skirtis +/- 10 mm.</w:t>
            </w:r>
          </w:p>
        </w:tc>
      </w:tr>
      <w:tr w:rsidR="003F33CE" w:rsidRPr="00BB76C3" w14:paraId="5CC6385D" w14:textId="77777777" w:rsidTr="00BB76C3">
        <w:tc>
          <w:tcPr>
            <w:tcW w:w="704" w:type="dxa"/>
          </w:tcPr>
          <w:p w14:paraId="1499A016" w14:textId="740739D1" w:rsidR="003F33CE" w:rsidRPr="00BB76C3" w:rsidRDefault="00F075B7" w:rsidP="003F33CE">
            <w:pPr>
              <w:jc w:val="both"/>
              <w:rPr>
                <w:rFonts w:ascii="Times New Roman" w:hAnsi="Times New Roman" w:cs="Times New Roman"/>
              </w:rPr>
            </w:pPr>
            <w:r>
              <w:rPr>
                <w:rFonts w:ascii="Times New Roman" w:hAnsi="Times New Roman" w:cs="Times New Roman"/>
              </w:rPr>
              <w:lastRenderedPageBreak/>
              <w:t>6</w:t>
            </w:r>
          </w:p>
        </w:tc>
        <w:tc>
          <w:tcPr>
            <w:tcW w:w="1306" w:type="dxa"/>
          </w:tcPr>
          <w:p w14:paraId="649F155A" w14:textId="2689EAEC"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3(1,5)</w:t>
            </w:r>
          </w:p>
        </w:tc>
        <w:tc>
          <w:tcPr>
            <w:tcW w:w="7618" w:type="dxa"/>
          </w:tcPr>
          <w:p w14:paraId="7007BE52" w14:textId="5474462D"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(1,5)</w:t>
            </w:r>
          </w:p>
          <w:p w14:paraId="741D3A09" w14:textId="2434E8CB"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12</w:t>
            </w:r>
            <w:r w:rsidRPr="00BB76C3">
              <w:rPr>
                <w:rFonts w:ascii="Times New Roman" w:hAnsi="Times New Roman" w:cs="Times New Roman"/>
              </w:rPr>
              <w:t>00, gylis 380, aukštis 960 mm.</w:t>
            </w:r>
          </w:p>
          <w:p w14:paraId="20485AFD" w14:textId="067E2BA7" w:rsidR="003F33CE" w:rsidRPr="00BB76C3" w:rsidRDefault="003F33CE"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trimis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w:t>
            </w:r>
            <w:r w:rsidR="00046D62">
              <w:rPr>
                <w:rFonts w:ascii="Times New Roman" w:hAnsi="Times New Roman" w:cs="Times New Roman"/>
              </w:rPr>
              <w:t>, nugarėlė</w:t>
            </w:r>
            <w:r w:rsidRPr="00BB76C3">
              <w:rPr>
                <w:rFonts w:ascii="Times New Roman" w:hAnsi="Times New Roman" w:cs="Times New Roman"/>
              </w:rPr>
              <w:t xml:space="preserve"> bei durelės turi būti gaminama iš 18 mm LMDP (laminuotos medžio drožlių plokštės), o vidinės lentynos 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w:t>
            </w:r>
            <w:r w:rsidRPr="00BB76C3">
              <w:rPr>
                <w:rFonts w:ascii="Times New Roman" w:hAnsi="Times New Roman" w:cs="Times New Roman"/>
              </w:rPr>
              <w:t xml:space="preserve"> </w:t>
            </w:r>
            <w:r w:rsidR="00FD7C10">
              <w:rPr>
                <w:rFonts w:ascii="Times New Roman" w:hAnsi="Times New Roman" w:cs="Times New Roman"/>
              </w:rPr>
              <w:t xml:space="preserve">gali būti </w:t>
            </w:r>
            <w:r w:rsidRPr="00BB76C3">
              <w:rPr>
                <w:rFonts w:ascii="Times New Roman" w:hAnsi="Times New Roman" w:cs="Times New Roman"/>
              </w:rPr>
              <w:t xml:space="preserve">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w:t>
            </w:r>
            <w:r w:rsidR="00046D62">
              <w:rPr>
                <w:rFonts w:ascii="Times New Roman" w:hAnsi="Times New Roman" w:cs="Times New Roman"/>
              </w:rPr>
              <w:t>, išskyrus iš visų pusių matomų spintelių pozicijas</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w:t>
            </w:r>
            <w:r w:rsidR="00046D62" w:rsidRPr="00BB76C3">
              <w:rPr>
                <w:rFonts w:ascii="Times New Roman" w:hAnsi="Times New Roman" w:cs="Times New Roman"/>
              </w:rPr>
              <w:t>Spint</w:t>
            </w:r>
            <w:r w:rsidR="00046D62">
              <w:rPr>
                <w:rFonts w:ascii="Times New Roman" w:hAnsi="Times New Roman" w:cs="Times New Roman"/>
              </w:rPr>
              <w:t>elė</w:t>
            </w:r>
            <w:r w:rsidR="00046D62" w:rsidRPr="00BB76C3">
              <w:rPr>
                <w:rFonts w:ascii="Times New Roman" w:hAnsi="Times New Roman" w:cs="Times New Roman"/>
              </w:rPr>
              <w:t xml:space="preserve">s korpusas, </w:t>
            </w:r>
            <w:r w:rsidR="00046D62">
              <w:rPr>
                <w:rFonts w:ascii="Times New Roman" w:hAnsi="Times New Roman" w:cs="Times New Roman"/>
              </w:rPr>
              <w:t xml:space="preserve">nugarėlė, </w:t>
            </w:r>
            <w:r w:rsidR="00046D62" w:rsidRPr="00BB76C3">
              <w:rPr>
                <w:rFonts w:ascii="Times New Roman" w:hAnsi="Times New Roman" w:cs="Times New Roman"/>
              </w:rPr>
              <w:t>vidus -</w:t>
            </w:r>
            <w:r w:rsidR="00046D62">
              <w:rPr>
                <w:rFonts w:ascii="Times New Roman" w:hAnsi="Times New Roman" w:cs="Times New Roman"/>
              </w:rPr>
              <w:t xml:space="preserve"> </w:t>
            </w:r>
            <w:r w:rsidR="00046D62" w:rsidRPr="00BB76C3">
              <w:rPr>
                <w:rFonts w:ascii="Times New Roman" w:hAnsi="Times New Roman" w:cs="Times New Roman"/>
              </w:rPr>
              <w:t xml:space="preserve">LMDP </w:t>
            </w:r>
            <w:r w:rsidR="00046D62">
              <w:rPr>
                <w:rFonts w:ascii="Times New Roman" w:hAnsi="Times New Roman" w:cs="Times New Roman"/>
              </w:rPr>
              <w:t xml:space="preserve">tamsiai pilkos </w:t>
            </w:r>
            <w:r w:rsidR="00046D62" w:rsidRPr="00BB76C3">
              <w:rPr>
                <w:rFonts w:ascii="Times New Roman" w:hAnsi="Times New Roman" w:cs="Times New Roman"/>
              </w:rPr>
              <w:t>spalvo</w:t>
            </w:r>
            <w:r w:rsidR="00046D62">
              <w:rPr>
                <w:rFonts w:ascii="Times New Roman" w:hAnsi="Times New Roman" w:cs="Times New Roman"/>
              </w:rPr>
              <w:t>s</w:t>
            </w:r>
            <w:r w:rsidR="00046D62" w:rsidRPr="00BB76C3">
              <w:rPr>
                <w:rFonts w:ascii="Times New Roman" w:hAnsi="Times New Roman" w:cs="Times New Roman"/>
              </w:rPr>
              <w:t xml:space="preserve"> (spalva artima RAL 70</w:t>
            </w:r>
            <w:r w:rsidR="00046D62">
              <w:rPr>
                <w:rFonts w:ascii="Times New Roman" w:hAnsi="Times New Roman" w:cs="Times New Roman"/>
              </w:rPr>
              <w:t>05</w:t>
            </w:r>
            <w:r w:rsidR="00046D62" w:rsidRPr="00BB76C3">
              <w:rPr>
                <w:rFonts w:ascii="Times New Roman" w:hAnsi="Times New Roman" w:cs="Times New Roman"/>
              </w:rPr>
              <w:t>), o fasadinės durys</w:t>
            </w:r>
            <w:r w:rsidR="00046D62">
              <w:rPr>
                <w:rFonts w:ascii="Times New Roman" w:hAnsi="Times New Roman" w:cs="Times New Roman"/>
              </w:rPr>
              <w:t xml:space="preserve"> – </w:t>
            </w:r>
            <w:r w:rsidR="00046D62" w:rsidRPr="00BB76C3">
              <w:rPr>
                <w:rFonts w:ascii="Times New Roman" w:hAnsi="Times New Roman" w:cs="Times New Roman"/>
              </w:rPr>
              <w:t>šviesi</w:t>
            </w:r>
            <w:r w:rsidR="00046D62">
              <w:rPr>
                <w:rFonts w:ascii="Times New Roman" w:hAnsi="Times New Roman" w:cs="Times New Roman"/>
              </w:rPr>
              <w:t>ai</w:t>
            </w:r>
            <w:r w:rsidR="00046D62" w:rsidRPr="00BB76C3">
              <w:rPr>
                <w:rFonts w:ascii="Times New Roman" w:hAnsi="Times New Roman" w:cs="Times New Roman"/>
              </w:rPr>
              <w:t xml:space="preserve"> pilkos spalvos (spalva artima </w:t>
            </w:r>
            <w:r w:rsidR="00046D62">
              <w:rPr>
                <w:rFonts w:ascii="Times New Roman" w:hAnsi="Times New Roman" w:cs="Times New Roman"/>
              </w:rPr>
              <w:t>RAL-7047).</w:t>
            </w:r>
          </w:p>
          <w:p w14:paraId="12D76F29" w14:textId="56EC5FC3" w:rsidR="003F33CE" w:rsidRPr="00BB76C3" w:rsidRDefault="003F33CE" w:rsidP="00046D62">
            <w:pPr>
              <w:spacing w:line="288" w:lineRule="auto"/>
              <w:jc w:val="both"/>
              <w:rPr>
                <w:rFonts w:ascii="Times New Roman" w:hAnsi="Times New Roman" w:cs="Times New Roman"/>
              </w:rPr>
            </w:pPr>
            <w:r w:rsidRPr="00BB76C3">
              <w:rPr>
                <w:rFonts w:ascii="Times New Roman" w:hAnsi="Times New Roman" w:cs="Times New Roman"/>
              </w:rPr>
              <w:t xml:space="preserve">   Lankstai su tylaus uždarymo</w:t>
            </w:r>
            <w:r w:rsidR="00046D62">
              <w:rPr>
                <w:rFonts w:ascii="Times New Roman" w:hAnsi="Times New Roman" w:cs="Times New Roman"/>
              </w:rPr>
              <w:t xml:space="preserve">, pritraukimo </w:t>
            </w:r>
            <w:r w:rsidRPr="00BB76C3">
              <w:rPr>
                <w:rFonts w:ascii="Times New Roman" w:hAnsi="Times New Roman" w:cs="Times New Roman"/>
              </w:rPr>
              <w:t xml:space="preserve">funkcija, ne mažiau 75‘000 varstymo ciklų. </w:t>
            </w:r>
          </w:p>
          <w:p w14:paraId="6DD023CD" w14:textId="77777777" w:rsidR="003F33CE" w:rsidRPr="00BB76C3" w:rsidRDefault="003F33CE"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4FA5A3E" w14:textId="4100A5DD" w:rsidR="003F33CE" w:rsidRDefault="003F33CE"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4E5D8DF8" w14:textId="77777777" w:rsidR="00046D62" w:rsidRPr="00E4107D" w:rsidRDefault="00046D62" w:rsidP="00046D62">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7364F694"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252C7C3" w14:textId="035487DA"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F075B7" w:rsidRPr="00BB76C3" w14:paraId="67211676" w14:textId="77777777" w:rsidTr="00BB76C3">
        <w:tc>
          <w:tcPr>
            <w:tcW w:w="704" w:type="dxa"/>
          </w:tcPr>
          <w:p w14:paraId="1073F2A5" w14:textId="5441EB1B" w:rsidR="00F075B7" w:rsidRDefault="00F075B7" w:rsidP="003F33CE">
            <w:pPr>
              <w:jc w:val="both"/>
              <w:rPr>
                <w:rFonts w:ascii="Times New Roman" w:hAnsi="Times New Roman" w:cs="Times New Roman"/>
              </w:rPr>
            </w:pPr>
            <w:r>
              <w:rPr>
                <w:rFonts w:ascii="Times New Roman" w:hAnsi="Times New Roman" w:cs="Times New Roman"/>
              </w:rPr>
              <w:lastRenderedPageBreak/>
              <w:t>7</w:t>
            </w:r>
          </w:p>
        </w:tc>
        <w:tc>
          <w:tcPr>
            <w:tcW w:w="1306" w:type="dxa"/>
          </w:tcPr>
          <w:p w14:paraId="4B305398" w14:textId="044B139D" w:rsidR="00F075B7" w:rsidRPr="00BB76C3" w:rsidRDefault="00F075B7"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3(2,0)</w:t>
            </w:r>
          </w:p>
        </w:tc>
        <w:tc>
          <w:tcPr>
            <w:tcW w:w="7618" w:type="dxa"/>
          </w:tcPr>
          <w:p w14:paraId="49EC4E8D" w14:textId="4B269C0F" w:rsidR="00F075B7" w:rsidRPr="00BB76C3" w:rsidRDefault="00F075B7" w:rsidP="00F075B7">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(2,0)</w:t>
            </w:r>
          </w:p>
          <w:p w14:paraId="098E4A79" w14:textId="7F5DC10C"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16</w:t>
            </w:r>
            <w:r w:rsidRPr="00BB76C3">
              <w:rPr>
                <w:rFonts w:ascii="Times New Roman" w:hAnsi="Times New Roman" w:cs="Times New Roman"/>
              </w:rPr>
              <w:t>00, gylis 380, aukštis 960 mm.</w:t>
            </w:r>
          </w:p>
          <w:p w14:paraId="4381C26A" w14:textId="0174F4E5"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keturiomis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w:t>
            </w:r>
            <w:r w:rsidR="00FD7C10">
              <w:rPr>
                <w:rFonts w:ascii="Times New Roman" w:hAnsi="Times New Roman" w:cs="Times New Roman"/>
              </w:rPr>
              <w:t>elė</w:t>
            </w:r>
            <w:r w:rsidRPr="00BB76C3">
              <w:rPr>
                <w:rFonts w:ascii="Times New Roman" w:hAnsi="Times New Roman" w:cs="Times New Roman"/>
              </w:rPr>
              <w:t>s nugar</w:t>
            </w:r>
            <w:r w:rsidR="00FD7C10">
              <w:rPr>
                <w:rFonts w:ascii="Times New Roman" w:hAnsi="Times New Roman" w:cs="Times New Roman"/>
              </w:rPr>
              <w:t>ėlė</w:t>
            </w:r>
            <w:r w:rsidRPr="00BB76C3">
              <w:rPr>
                <w:rFonts w:ascii="Times New Roman" w:hAnsi="Times New Roman" w:cs="Times New Roman"/>
              </w:rPr>
              <w:t xml:space="preserve"> </w:t>
            </w:r>
            <w:r w:rsidR="00FD7C10">
              <w:rPr>
                <w:rFonts w:ascii="Times New Roman" w:hAnsi="Times New Roman" w:cs="Times New Roman"/>
              </w:rPr>
              <w:t xml:space="preserve">gali būti </w:t>
            </w:r>
            <w:r w:rsidRPr="00BB76C3">
              <w:rPr>
                <w:rFonts w:ascii="Times New Roman" w:hAnsi="Times New Roman" w:cs="Times New Roman"/>
              </w:rPr>
              <w:t xml:space="preserve">gaminama iš </w:t>
            </w:r>
            <w:r w:rsidR="00FD7C10">
              <w:rPr>
                <w:rFonts w:ascii="Times New Roman" w:hAnsi="Times New Roman" w:cs="Times New Roman"/>
              </w:rPr>
              <w:t>≥</w:t>
            </w:r>
            <w:r w:rsidRPr="00BB76C3">
              <w:rPr>
                <w:rFonts w:ascii="Times New Roman" w:hAnsi="Times New Roman" w:cs="Times New Roman"/>
              </w:rPr>
              <w:t>4 mm MPP ar HDF plokštės (iš spintos vidinės matomos pusės RAL-7005</w:t>
            </w:r>
            <w:r w:rsidR="00FD7C10">
              <w:rPr>
                <w:rFonts w:ascii="Times New Roman" w:hAnsi="Times New Roman" w:cs="Times New Roman"/>
              </w:rPr>
              <w:t xml:space="preserve"> spalva</w:t>
            </w:r>
            <w:r w:rsidRPr="00BB76C3">
              <w:rPr>
                <w:rFonts w:ascii="Times New Roman" w:hAnsi="Times New Roman" w:cs="Times New Roman"/>
              </w:rPr>
              <w:t xml:space="preserve">). </w:t>
            </w:r>
            <w:r w:rsidR="005D127D">
              <w:rPr>
                <w:rFonts w:ascii="Times New Roman" w:hAnsi="Times New Roman" w:cs="Times New Roman"/>
              </w:rPr>
              <w:t xml:space="preserve">Ši išimtis nugarėlių storiui negali būti taikoma, jei spintelė statoma patalpos viduryje (kuomet yra matoma spintelės nugarėlė). </w:t>
            </w:r>
            <w:r w:rsidRPr="00BB76C3">
              <w:rPr>
                <w:rFonts w:ascii="Times New Roman" w:hAnsi="Times New Roman" w:cs="Times New Roman"/>
              </w:rPr>
              <w:t xml:space="preserve">Kiekviena spintos lentyna turi atlaikyti ≥20 kg apkrovą, neišlinkti. Rankenėlės - U formos, užapvalintais kampais, matinio nerūdijančio plieno 298x35x10 mm. Rankenėlės skerspjūvis iš  Ø10 mm strypo. Spintelės korpusas, vidus - </w:t>
            </w:r>
            <w:r w:rsidR="00046D62" w:rsidRPr="00BB76C3">
              <w:rPr>
                <w:rFonts w:ascii="Times New Roman" w:hAnsi="Times New Roman" w:cs="Times New Roman"/>
              </w:rPr>
              <w:t xml:space="preserve">LMDP </w:t>
            </w:r>
            <w:r w:rsidR="00046D62">
              <w:rPr>
                <w:rFonts w:ascii="Times New Roman" w:hAnsi="Times New Roman" w:cs="Times New Roman"/>
              </w:rPr>
              <w:t xml:space="preserve">tamsiai pilkos </w:t>
            </w:r>
            <w:r w:rsidR="00046D62" w:rsidRPr="00BB76C3">
              <w:rPr>
                <w:rFonts w:ascii="Times New Roman" w:hAnsi="Times New Roman" w:cs="Times New Roman"/>
              </w:rPr>
              <w:t>spalvo</w:t>
            </w:r>
            <w:r w:rsidR="00046D62">
              <w:rPr>
                <w:rFonts w:ascii="Times New Roman" w:hAnsi="Times New Roman" w:cs="Times New Roman"/>
              </w:rPr>
              <w:t>s</w:t>
            </w:r>
            <w:r w:rsidR="00046D62" w:rsidRPr="00BB76C3">
              <w:rPr>
                <w:rFonts w:ascii="Times New Roman" w:hAnsi="Times New Roman" w:cs="Times New Roman"/>
              </w:rPr>
              <w:t xml:space="preserve"> (spalva artima RAL 70</w:t>
            </w:r>
            <w:r w:rsidR="00046D62">
              <w:rPr>
                <w:rFonts w:ascii="Times New Roman" w:hAnsi="Times New Roman" w:cs="Times New Roman"/>
              </w:rPr>
              <w:t>05</w:t>
            </w:r>
            <w:r w:rsidR="00046D62" w:rsidRPr="00BB76C3">
              <w:rPr>
                <w:rFonts w:ascii="Times New Roman" w:hAnsi="Times New Roman" w:cs="Times New Roman"/>
              </w:rPr>
              <w:t>), o fasadinės durys</w:t>
            </w:r>
            <w:r w:rsidR="00046D62">
              <w:rPr>
                <w:rFonts w:ascii="Times New Roman" w:hAnsi="Times New Roman" w:cs="Times New Roman"/>
              </w:rPr>
              <w:t xml:space="preserve"> – </w:t>
            </w:r>
            <w:r w:rsidR="00046D62" w:rsidRPr="00BB76C3">
              <w:rPr>
                <w:rFonts w:ascii="Times New Roman" w:hAnsi="Times New Roman" w:cs="Times New Roman"/>
              </w:rPr>
              <w:t>šviesi</w:t>
            </w:r>
            <w:r w:rsidR="00046D62">
              <w:rPr>
                <w:rFonts w:ascii="Times New Roman" w:hAnsi="Times New Roman" w:cs="Times New Roman"/>
              </w:rPr>
              <w:t>ai</w:t>
            </w:r>
            <w:r w:rsidR="00046D62" w:rsidRPr="00BB76C3">
              <w:rPr>
                <w:rFonts w:ascii="Times New Roman" w:hAnsi="Times New Roman" w:cs="Times New Roman"/>
              </w:rPr>
              <w:t xml:space="preserve"> pilkos spalvos (spalva artima </w:t>
            </w:r>
            <w:r w:rsidR="00046D62">
              <w:rPr>
                <w:rFonts w:ascii="Times New Roman" w:hAnsi="Times New Roman" w:cs="Times New Roman"/>
              </w:rPr>
              <w:t>RAL-7047).</w:t>
            </w:r>
          </w:p>
          <w:p w14:paraId="640C4063" w14:textId="79721D51"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450EF4AD" w14:textId="77777777"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w:t>
            </w:r>
            <w:bookmarkStart w:id="0" w:name="_Hlk223515862"/>
            <w:r w:rsidRPr="00BB76C3">
              <w:rPr>
                <w:rFonts w:ascii="Times New Roman" w:hAnsi="Times New Roman" w:cs="Times New Roman"/>
              </w:rPr>
              <w:t>tai bus nuspręsta baldų gamybos ar montavimo eigoje.</w:t>
            </w:r>
            <w:bookmarkEnd w:id="0"/>
          </w:p>
          <w:p w14:paraId="69CD5B19" w14:textId="52533466" w:rsidR="00F075B7"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D0E0385" w14:textId="5ADB1B62" w:rsidR="005D127D" w:rsidRDefault="005D127D" w:rsidP="00F075B7">
            <w:pPr>
              <w:spacing w:after="40" w:line="288" w:lineRule="auto"/>
              <w:jc w:val="both"/>
              <w:rPr>
                <w:rFonts w:ascii="Times New Roman" w:hAnsi="Times New Roman" w:cs="Times New Roman"/>
              </w:rPr>
            </w:pPr>
            <w:r>
              <w:rPr>
                <w:rFonts w:ascii="Times New Roman" w:hAnsi="Times New Roman" w:cs="Times New Roman"/>
              </w:rPr>
              <w:t xml:space="preserve">   Tiekėjui reikalinga įsivertinti dalį šių spintelių gaminti padidint gylio, 450 vietoj standartinio 380 mm, - tai bus patikslinta pateikiant baldų užsakymą.</w:t>
            </w:r>
          </w:p>
          <w:p w14:paraId="761C49D1" w14:textId="77777777" w:rsidR="00046D62" w:rsidRPr="00E4107D" w:rsidRDefault="00046D62" w:rsidP="00046D62">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7FFB37CD" w14:textId="77777777" w:rsidR="00F075B7" w:rsidRPr="00BB76C3" w:rsidRDefault="00F075B7" w:rsidP="00F075B7">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803DC24" w14:textId="6398A6DC" w:rsidR="00F075B7" w:rsidRPr="00BB76C3" w:rsidRDefault="00F075B7" w:rsidP="00F075B7">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BC02BC" w:rsidRPr="00BB76C3" w14:paraId="11D78EDF" w14:textId="77777777" w:rsidTr="00BB76C3">
        <w:tc>
          <w:tcPr>
            <w:tcW w:w="704" w:type="dxa"/>
          </w:tcPr>
          <w:p w14:paraId="3B6D2E4A" w14:textId="583D528F" w:rsidR="00BC02BC" w:rsidRPr="00BB76C3" w:rsidRDefault="00F075B7" w:rsidP="00BC02BC">
            <w:pPr>
              <w:jc w:val="both"/>
              <w:rPr>
                <w:rFonts w:ascii="Times New Roman" w:hAnsi="Times New Roman" w:cs="Times New Roman"/>
              </w:rPr>
            </w:pPr>
            <w:r>
              <w:rPr>
                <w:rFonts w:ascii="Times New Roman" w:hAnsi="Times New Roman" w:cs="Times New Roman"/>
              </w:rPr>
              <w:t>8</w:t>
            </w:r>
          </w:p>
        </w:tc>
        <w:tc>
          <w:tcPr>
            <w:tcW w:w="1306" w:type="dxa"/>
          </w:tcPr>
          <w:p w14:paraId="669592F0" w14:textId="72EE6C8F" w:rsidR="00BC02BC" w:rsidRPr="00BB76C3" w:rsidRDefault="00BC02BC" w:rsidP="00BC02BC">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3(2,5)</w:t>
            </w:r>
          </w:p>
        </w:tc>
        <w:tc>
          <w:tcPr>
            <w:tcW w:w="7618" w:type="dxa"/>
          </w:tcPr>
          <w:p w14:paraId="41F8FF7B" w14:textId="7713CECF" w:rsidR="00BC02BC" w:rsidRPr="00BB76C3" w:rsidRDefault="00BC02BC" w:rsidP="00BC02BC">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(2,5)</w:t>
            </w:r>
          </w:p>
          <w:p w14:paraId="086DF50B" w14:textId="031D57F2"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20</w:t>
            </w:r>
            <w:r w:rsidRPr="00BB76C3">
              <w:rPr>
                <w:rFonts w:ascii="Times New Roman" w:hAnsi="Times New Roman" w:cs="Times New Roman"/>
              </w:rPr>
              <w:t>00, gylis 380, aukštis 960 mm.</w:t>
            </w:r>
          </w:p>
          <w:p w14:paraId="7D5E54EC" w14:textId="0E833196" w:rsidR="00BC02BC" w:rsidRPr="00BB76C3" w:rsidRDefault="00BC02BC"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penkiomis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iš 18 mm LMDP (laminuotos medžio drožlių plokštės), o vidinės lentynos iš 25 mm storio LMDP. Visų detalių matomos briaunos kantuojamos 2 mm storio PVC/ABS apdailos juosta, nematomos briaunos - ne mažiau nei 0,4 mm  storio PVC. Spint</w:t>
            </w:r>
            <w:r w:rsidR="005A6FE3">
              <w:rPr>
                <w:rFonts w:ascii="Times New Roman" w:hAnsi="Times New Roman" w:cs="Times New Roman"/>
              </w:rPr>
              <w:t>elės</w:t>
            </w:r>
            <w:r w:rsidRPr="00BB76C3">
              <w:rPr>
                <w:rFonts w:ascii="Times New Roman" w:hAnsi="Times New Roman" w:cs="Times New Roman"/>
              </w:rPr>
              <w:t xml:space="preserve"> nugar</w:t>
            </w:r>
            <w:r w:rsidR="005A6FE3">
              <w:rPr>
                <w:rFonts w:ascii="Times New Roman" w:hAnsi="Times New Roman" w:cs="Times New Roman"/>
              </w:rPr>
              <w:t>ėlė</w:t>
            </w:r>
            <w:r w:rsidRPr="00BB76C3">
              <w:rPr>
                <w:rFonts w:ascii="Times New Roman" w:hAnsi="Times New Roman" w:cs="Times New Roman"/>
              </w:rPr>
              <w:t xml:space="preserve"> g</w:t>
            </w:r>
            <w:r w:rsidR="009C1689">
              <w:rPr>
                <w:rFonts w:ascii="Times New Roman" w:hAnsi="Times New Roman" w:cs="Times New Roman"/>
              </w:rPr>
              <w:t>ali būti g</w:t>
            </w:r>
            <w:r w:rsidRPr="00BB76C3">
              <w:rPr>
                <w:rFonts w:ascii="Times New Roman" w:hAnsi="Times New Roman" w:cs="Times New Roman"/>
              </w:rPr>
              <w:t xml:space="preserve">aminama iš </w:t>
            </w:r>
            <w:r w:rsidR="005A6FE3">
              <w:rPr>
                <w:rFonts w:ascii="Times New Roman" w:hAnsi="Times New Roman" w:cs="Times New Roman"/>
              </w:rPr>
              <w:t>≥</w:t>
            </w:r>
            <w:r w:rsidRPr="00BB76C3">
              <w:rPr>
                <w:rFonts w:ascii="Times New Roman" w:hAnsi="Times New Roman" w:cs="Times New Roman"/>
              </w:rPr>
              <w:t>4 mm MPP ar HDF plokštės (iš spintos vidinės matomos pusės RAL-7005</w:t>
            </w:r>
            <w:r>
              <w:rPr>
                <w:rFonts w:ascii="Times New Roman" w:hAnsi="Times New Roman" w:cs="Times New Roman"/>
              </w:rPr>
              <w:t xml:space="preserve"> </w:t>
            </w:r>
            <w:r w:rsidR="009C1689">
              <w:rPr>
                <w:rFonts w:ascii="Times New Roman" w:hAnsi="Times New Roman" w:cs="Times New Roman"/>
              </w:rPr>
              <w:t>spalva</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w:t>
            </w:r>
            <w:r w:rsidRPr="00BB76C3">
              <w:rPr>
                <w:rFonts w:ascii="Times New Roman" w:hAnsi="Times New Roman" w:cs="Times New Roman"/>
              </w:rPr>
              <w:lastRenderedPageBreak/>
              <w:t xml:space="preserve">korpusas, vidus - </w:t>
            </w:r>
            <w:r w:rsidR="00046D62" w:rsidRPr="00BB76C3">
              <w:rPr>
                <w:rFonts w:ascii="Times New Roman" w:hAnsi="Times New Roman" w:cs="Times New Roman"/>
              </w:rPr>
              <w:t xml:space="preserve">LMDP </w:t>
            </w:r>
            <w:r w:rsidR="00046D62">
              <w:rPr>
                <w:rFonts w:ascii="Times New Roman" w:hAnsi="Times New Roman" w:cs="Times New Roman"/>
              </w:rPr>
              <w:t xml:space="preserve">tamsiai pilkos </w:t>
            </w:r>
            <w:r w:rsidR="00046D62" w:rsidRPr="00BB76C3">
              <w:rPr>
                <w:rFonts w:ascii="Times New Roman" w:hAnsi="Times New Roman" w:cs="Times New Roman"/>
              </w:rPr>
              <w:t>spalvo</w:t>
            </w:r>
            <w:r w:rsidR="00046D62">
              <w:rPr>
                <w:rFonts w:ascii="Times New Roman" w:hAnsi="Times New Roman" w:cs="Times New Roman"/>
              </w:rPr>
              <w:t>s</w:t>
            </w:r>
            <w:r w:rsidR="00046D62" w:rsidRPr="00BB76C3">
              <w:rPr>
                <w:rFonts w:ascii="Times New Roman" w:hAnsi="Times New Roman" w:cs="Times New Roman"/>
              </w:rPr>
              <w:t xml:space="preserve"> (spalva artima RAL 70</w:t>
            </w:r>
            <w:r w:rsidR="00046D62">
              <w:rPr>
                <w:rFonts w:ascii="Times New Roman" w:hAnsi="Times New Roman" w:cs="Times New Roman"/>
              </w:rPr>
              <w:t>05</w:t>
            </w:r>
            <w:r w:rsidR="00046D62" w:rsidRPr="00BB76C3">
              <w:rPr>
                <w:rFonts w:ascii="Times New Roman" w:hAnsi="Times New Roman" w:cs="Times New Roman"/>
              </w:rPr>
              <w:t>), o fasadinės durys</w:t>
            </w:r>
            <w:r w:rsidR="00046D62">
              <w:rPr>
                <w:rFonts w:ascii="Times New Roman" w:hAnsi="Times New Roman" w:cs="Times New Roman"/>
              </w:rPr>
              <w:t xml:space="preserve"> – </w:t>
            </w:r>
            <w:r w:rsidR="00046D62" w:rsidRPr="00BB76C3">
              <w:rPr>
                <w:rFonts w:ascii="Times New Roman" w:hAnsi="Times New Roman" w:cs="Times New Roman"/>
              </w:rPr>
              <w:t>šviesi</w:t>
            </w:r>
            <w:r w:rsidR="00046D62">
              <w:rPr>
                <w:rFonts w:ascii="Times New Roman" w:hAnsi="Times New Roman" w:cs="Times New Roman"/>
              </w:rPr>
              <w:t>ai</w:t>
            </w:r>
            <w:r w:rsidR="00046D62" w:rsidRPr="00BB76C3">
              <w:rPr>
                <w:rFonts w:ascii="Times New Roman" w:hAnsi="Times New Roman" w:cs="Times New Roman"/>
              </w:rPr>
              <w:t xml:space="preserve"> pilkos spalvos (spalva artima </w:t>
            </w:r>
            <w:r w:rsidR="00046D62">
              <w:rPr>
                <w:rFonts w:ascii="Times New Roman" w:hAnsi="Times New Roman" w:cs="Times New Roman"/>
              </w:rPr>
              <w:t>RAL-7047).</w:t>
            </w:r>
          </w:p>
          <w:p w14:paraId="26ECEF33" w14:textId="77777777" w:rsidR="00BC02BC" w:rsidRPr="00BB76C3" w:rsidRDefault="00BC02BC" w:rsidP="00046D62">
            <w:pPr>
              <w:spacing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AA14EF7" w14:textId="77777777" w:rsidR="00BC02BC" w:rsidRPr="00BB76C3" w:rsidRDefault="00BC02BC"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495F58F5" w14:textId="77777777" w:rsidR="00BC02BC" w:rsidRDefault="00BC02BC" w:rsidP="00046D62">
            <w:pPr>
              <w:spacing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68E05919" w14:textId="77777777" w:rsidR="00046D62" w:rsidRPr="00E4107D" w:rsidRDefault="00046D62" w:rsidP="00046D62">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1D53BF4" w14:textId="77777777" w:rsidR="00BC02BC" w:rsidRPr="00BB76C3" w:rsidRDefault="00BC02BC" w:rsidP="00046D62">
            <w:pPr>
              <w:spacing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7A50C58" w14:textId="6C69A2A1" w:rsidR="00BC02BC" w:rsidRPr="00BB76C3" w:rsidRDefault="00BC02BC" w:rsidP="00046D62">
            <w:pPr>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7E11C9" w:rsidRPr="00BB76C3" w14:paraId="0EBEE3FE" w14:textId="77777777" w:rsidTr="00BB76C3">
        <w:tc>
          <w:tcPr>
            <w:tcW w:w="704" w:type="dxa"/>
          </w:tcPr>
          <w:p w14:paraId="70AD793C" w14:textId="0D8451FC" w:rsidR="007E11C9" w:rsidRPr="00BB76C3" w:rsidRDefault="009C1689" w:rsidP="007E11C9">
            <w:pPr>
              <w:jc w:val="both"/>
              <w:rPr>
                <w:rFonts w:ascii="Times New Roman" w:hAnsi="Times New Roman" w:cs="Times New Roman"/>
              </w:rPr>
            </w:pPr>
            <w:r>
              <w:rPr>
                <w:rFonts w:ascii="Times New Roman" w:hAnsi="Times New Roman" w:cs="Times New Roman"/>
              </w:rPr>
              <w:lastRenderedPageBreak/>
              <w:t>9</w:t>
            </w:r>
          </w:p>
        </w:tc>
        <w:tc>
          <w:tcPr>
            <w:tcW w:w="1306" w:type="dxa"/>
          </w:tcPr>
          <w:p w14:paraId="4A10EA9B" w14:textId="4C8A352C" w:rsidR="007E11C9" w:rsidRPr="00BB76C3" w:rsidRDefault="007E11C9" w:rsidP="007E11C9">
            <w:pPr>
              <w:jc w:val="center"/>
              <w:rPr>
                <w:rFonts w:ascii="Times New Roman" w:hAnsi="Times New Roman" w:cs="Times New Roman"/>
                <w:b/>
                <w:bCs/>
                <w:color w:val="000000"/>
              </w:rPr>
            </w:pPr>
            <w:r w:rsidRPr="00BB76C3">
              <w:rPr>
                <w:rFonts w:ascii="Times New Roman" w:hAnsi="Times New Roman" w:cs="Times New Roman"/>
                <w:b/>
                <w:bCs/>
                <w:color w:val="000000"/>
              </w:rPr>
              <w:t>SP-15</w:t>
            </w:r>
          </w:p>
        </w:tc>
        <w:tc>
          <w:tcPr>
            <w:tcW w:w="7618" w:type="dxa"/>
          </w:tcPr>
          <w:p w14:paraId="6D26BAFD" w14:textId="77777777" w:rsidR="007E11C9" w:rsidRPr="00BB76C3" w:rsidRDefault="007E11C9" w:rsidP="007E11C9">
            <w:pPr>
              <w:jc w:val="both"/>
              <w:rPr>
                <w:rFonts w:ascii="Times New Roman" w:hAnsi="Times New Roman" w:cs="Times New Roman"/>
                <w:b/>
                <w:bCs/>
              </w:rPr>
            </w:pPr>
            <w:r w:rsidRPr="00BB76C3">
              <w:rPr>
                <w:rFonts w:ascii="Times New Roman" w:hAnsi="Times New Roman" w:cs="Times New Roman"/>
                <w:b/>
                <w:bCs/>
              </w:rPr>
              <w:t>Žema universali (spausdintuvų) spintelė, SP-15</w:t>
            </w:r>
          </w:p>
          <w:p w14:paraId="01E06C3B"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600, gylis 600, aukštis 550 mm.</w:t>
            </w:r>
          </w:p>
          <w:p w14:paraId="19A4D1B4" w14:textId="79B3A1D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Uždara spintelė su dvejomis varstomomis durimis ir vidine stacionaria lentyna. Dalis spintelės nugarėlės per 70 mm atitraukt</w:t>
            </w:r>
            <w:r w:rsidR="00046D62">
              <w:rPr>
                <w:rFonts w:ascii="Times New Roman" w:hAnsi="Times New Roman" w:cs="Times New Roman"/>
              </w:rPr>
              <w:t>a</w:t>
            </w:r>
            <w:r w:rsidRPr="00BB76C3">
              <w:rPr>
                <w:rFonts w:ascii="Times New Roman" w:hAnsi="Times New Roman" w:cs="Times New Roman"/>
              </w:rPr>
              <w:t xml:space="preserve"> laidų pralaidos įrengimui, laidų pravedimui. Spintelė turi būti gaminama iš 18 mm LMDP (laminuotos medžio drožlių plokštės). Visų detalių matomos briaunos kantuojamos 2 mm storio PVC/ABS apdailos juosta, nematomos briaunos - ne mažiau nei 0,4 mm  storio PVC. Rankenėlės - U formos, užapvalintais kampais, matinio nerūdijančio plieno 298x35x10 mm. Rankenėlės skerspjūvis iš  Ø10 mm strypo. Spintelės korpusas, vidus - </w:t>
            </w:r>
            <w:r w:rsidR="00046D62" w:rsidRPr="00BB76C3">
              <w:rPr>
                <w:rFonts w:ascii="Times New Roman" w:hAnsi="Times New Roman" w:cs="Times New Roman"/>
              </w:rPr>
              <w:t xml:space="preserve">LMDP </w:t>
            </w:r>
            <w:r w:rsidR="00046D62">
              <w:rPr>
                <w:rFonts w:ascii="Times New Roman" w:hAnsi="Times New Roman" w:cs="Times New Roman"/>
              </w:rPr>
              <w:t xml:space="preserve">tamsiai pilkos </w:t>
            </w:r>
            <w:r w:rsidR="00046D62" w:rsidRPr="00BB76C3">
              <w:rPr>
                <w:rFonts w:ascii="Times New Roman" w:hAnsi="Times New Roman" w:cs="Times New Roman"/>
              </w:rPr>
              <w:t>spalvo</w:t>
            </w:r>
            <w:r w:rsidR="00046D62">
              <w:rPr>
                <w:rFonts w:ascii="Times New Roman" w:hAnsi="Times New Roman" w:cs="Times New Roman"/>
              </w:rPr>
              <w:t>s</w:t>
            </w:r>
            <w:r w:rsidR="00046D62" w:rsidRPr="00BB76C3">
              <w:rPr>
                <w:rFonts w:ascii="Times New Roman" w:hAnsi="Times New Roman" w:cs="Times New Roman"/>
              </w:rPr>
              <w:t xml:space="preserve"> (spalva artima RAL 70</w:t>
            </w:r>
            <w:r w:rsidR="00046D62">
              <w:rPr>
                <w:rFonts w:ascii="Times New Roman" w:hAnsi="Times New Roman" w:cs="Times New Roman"/>
              </w:rPr>
              <w:t>05</w:t>
            </w:r>
            <w:r w:rsidR="00046D62" w:rsidRPr="00BB76C3">
              <w:rPr>
                <w:rFonts w:ascii="Times New Roman" w:hAnsi="Times New Roman" w:cs="Times New Roman"/>
              </w:rPr>
              <w:t>), o fasadinės durys</w:t>
            </w:r>
            <w:r w:rsidR="00046D62">
              <w:rPr>
                <w:rFonts w:ascii="Times New Roman" w:hAnsi="Times New Roman" w:cs="Times New Roman"/>
              </w:rPr>
              <w:t xml:space="preserve"> – </w:t>
            </w:r>
            <w:r w:rsidR="00046D62" w:rsidRPr="00BB76C3">
              <w:rPr>
                <w:rFonts w:ascii="Times New Roman" w:hAnsi="Times New Roman" w:cs="Times New Roman"/>
              </w:rPr>
              <w:t>šviesi</w:t>
            </w:r>
            <w:r w:rsidR="00046D62">
              <w:rPr>
                <w:rFonts w:ascii="Times New Roman" w:hAnsi="Times New Roman" w:cs="Times New Roman"/>
              </w:rPr>
              <w:t>ai</w:t>
            </w:r>
            <w:r w:rsidR="00046D62" w:rsidRPr="00BB76C3">
              <w:rPr>
                <w:rFonts w:ascii="Times New Roman" w:hAnsi="Times New Roman" w:cs="Times New Roman"/>
              </w:rPr>
              <w:t xml:space="preserve"> pilkos spalvos (spalva artima </w:t>
            </w:r>
            <w:r w:rsidR="00046D62">
              <w:rPr>
                <w:rFonts w:ascii="Times New Roman" w:hAnsi="Times New Roman" w:cs="Times New Roman"/>
              </w:rPr>
              <w:t>RAL-7047).</w:t>
            </w:r>
            <w:r w:rsidRPr="00BB76C3">
              <w:rPr>
                <w:rFonts w:ascii="Times New Roman" w:hAnsi="Times New Roman" w:cs="Times New Roman"/>
              </w:rPr>
              <w:t xml:space="preserve"> Spintelės apatinės dalies nugarėlė turi būti su viso pločio kiauryme, galimam priėjimui prie patalpos sieninių E-ER lizdų, galimam E-ER laidų pravedimui, pajungimui. Spintelės viršutinėje plokštėje turi būti įrengta/įsivertinta </w:t>
            </w:r>
            <w:r w:rsidRPr="00BB76C3">
              <w:rPr>
                <w:rFonts w:ascii="Times New Roman" w:hAnsi="Times New Roman" w:cs="Times New Roman"/>
                <w:color w:val="000000" w:themeColor="text1"/>
              </w:rPr>
              <w:t>apvali skylė su plastikiniu laidų pravedimo lizdu D60 (laidams/kištukams prakišti), priderintu pagal pilką RAL-7005 spalvą.</w:t>
            </w:r>
          </w:p>
          <w:p w14:paraId="630D97B2"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1B81661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w:t>
            </w:r>
          </w:p>
          <w:p w14:paraId="4E35BBA5" w14:textId="77777777" w:rsidR="007E11C9"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01C70FDE" w14:textId="77777777" w:rsidR="00046D62" w:rsidRPr="00E4107D" w:rsidRDefault="00046D62" w:rsidP="00046D62">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663077E"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05273C" w14:textId="40232199" w:rsidR="007E11C9" w:rsidRPr="00BB76C3" w:rsidRDefault="007E11C9" w:rsidP="007E11C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3F33CE" w:rsidRPr="00BB76C3" w14:paraId="6157393F" w14:textId="77777777" w:rsidTr="00BB76C3">
        <w:tc>
          <w:tcPr>
            <w:tcW w:w="704" w:type="dxa"/>
          </w:tcPr>
          <w:p w14:paraId="511C7A30" w14:textId="34D06686" w:rsidR="003F33CE" w:rsidRPr="00BB76C3" w:rsidRDefault="009C1689" w:rsidP="003F33CE">
            <w:pPr>
              <w:jc w:val="both"/>
              <w:rPr>
                <w:rFonts w:ascii="Times New Roman" w:hAnsi="Times New Roman" w:cs="Times New Roman"/>
              </w:rPr>
            </w:pPr>
            <w:r>
              <w:rPr>
                <w:rFonts w:ascii="Times New Roman" w:hAnsi="Times New Roman" w:cs="Times New Roman"/>
              </w:rPr>
              <w:t>10</w:t>
            </w:r>
          </w:p>
        </w:tc>
        <w:tc>
          <w:tcPr>
            <w:tcW w:w="1306" w:type="dxa"/>
          </w:tcPr>
          <w:p w14:paraId="4C886512" w14:textId="1E89747E" w:rsidR="003F33CE"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SP-33-320</w:t>
            </w:r>
          </w:p>
        </w:tc>
        <w:tc>
          <w:tcPr>
            <w:tcW w:w="7618" w:type="dxa"/>
          </w:tcPr>
          <w:p w14:paraId="399AACF9" w14:textId="1AB5D44B" w:rsidR="009A78A2" w:rsidRPr="00AA780F" w:rsidRDefault="009A78A2" w:rsidP="009A78A2">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Pr>
                <w:rFonts w:ascii="Times New Roman" w:hAnsi="Times New Roman" w:cs="Times New Roman"/>
                <w:b/>
                <w:spacing w:val="-8"/>
              </w:rPr>
              <w:t>, SP-33-320</w:t>
            </w:r>
          </w:p>
          <w:p w14:paraId="7DEAA0E6" w14:textId="138CBB81" w:rsidR="009A78A2" w:rsidRPr="00AA780F" w:rsidRDefault="009A78A2" w:rsidP="009A78A2">
            <w:pPr>
              <w:spacing w:after="40"/>
              <w:jc w:val="both"/>
              <w:rPr>
                <w:rFonts w:ascii="Times New Roman" w:hAnsi="Times New Roman" w:cs="Times New Roman"/>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rPr>
              <w:t xml:space="preserve">Lentynos </w:t>
            </w:r>
            <w:r>
              <w:rPr>
                <w:rFonts w:ascii="Times New Roman" w:hAnsi="Times New Roman" w:cs="Times New Roman"/>
              </w:rPr>
              <w:t xml:space="preserve">bendri </w:t>
            </w:r>
            <w:r w:rsidRPr="00AA780F">
              <w:rPr>
                <w:rFonts w:ascii="Times New Roman" w:hAnsi="Times New Roman" w:cs="Times New Roman"/>
              </w:rPr>
              <w:t xml:space="preserve">matmenys </w:t>
            </w:r>
            <w:r>
              <w:rPr>
                <w:rFonts w:ascii="Times New Roman" w:hAnsi="Times New Roman" w:cs="Times New Roman"/>
              </w:rPr>
              <w:t>– ilgis 32</w:t>
            </w:r>
            <w:r w:rsidRPr="00AA780F">
              <w:rPr>
                <w:rFonts w:ascii="Times New Roman" w:hAnsi="Times New Roman" w:cs="Times New Roman"/>
              </w:rPr>
              <w:t>00</w:t>
            </w:r>
            <w:r>
              <w:rPr>
                <w:rFonts w:ascii="Times New Roman" w:hAnsi="Times New Roman" w:cs="Times New Roman"/>
              </w:rPr>
              <w:t>, plotis 3</w:t>
            </w:r>
            <w:r w:rsidRPr="00AA780F">
              <w:rPr>
                <w:rFonts w:ascii="Times New Roman" w:hAnsi="Times New Roman" w:cs="Times New Roman"/>
              </w:rPr>
              <w:t>00</w:t>
            </w:r>
            <w:r>
              <w:rPr>
                <w:rFonts w:ascii="Times New Roman" w:hAnsi="Times New Roman" w:cs="Times New Roman"/>
              </w:rPr>
              <w:t xml:space="preserve">, aukštis </w:t>
            </w:r>
            <w:r w:rsidRPr="00AA780F">
              <w:rPr>
                <w:rFonts w:ascii="Times New Roman" w:hAnsi="Times New Roman" w:cs="Times New Roman"/>
              </w:rPr>
              <w:t>1950 mm.</w:t>
            </w:r>
          </w:p>
          <w:p w14:paraId="2D2B8C98" w14:textId="1A3CB18F" w:rsidR="009A78A2" w:rsidRPr="00AA780F" w:rsidRDefault="009A78A2" w:rsidP="00046D62">
            <w:pPr>
              <w:jc w:val="both"/>
              <w:rPr>
                <w:rFonts w:ascii="Times New Roman" w:hAnsi="Times New Roman" w:cs="Times New Roman"/>
              </w:rPr>
            </w:pPr>
            <w:r>
              <w:rPr>
                <w:rFonts w:ascii="Times New Roman" w:hAnsi="Times New Roman" w:cs="Times New Roman"/>
                <w:spacing w:val="-8"/>
              </w:rPr>
              <w:lastRenderedPageBreak/>
              <w:t xml:space="preserve">   </w:t>
            </w:r>
            <w:r w:rsidRPr="00AA780F">
              <w:rPr>
                <w:rFonts w:ascii="Times New Roman" w:hAnsi="Times New Roman" w:cs="Times New Roman"/>
                <w:spacing w:val="-8"/>
              </w:rPr>
              <w:t xml:space="preserve">Knygų, leidinių laikymo (skaityklos) </w:t>
            </w:r>
            <w:r>
              <w:rPr>
                <w:rFonts w:ascii="Times New Roman" w:hAnsi="Times New Roman" w:cs="Times New Roman"/>
                <w:spacing w:val="-8"/>
              </w:rPr>
              <w:t>atvira spinta-</w:t>
            </w:r>
            <w:r w:rsidRPr="00AA780F">
              <w:rPr>
                <w:rFonts w:ascii="Times New Roman" w:hAnsi="Times New Roman" w:cs="Times New Roman"/>
                <w:spacing w:val="-8"/>
              </w:rPr>
              <w:t>lentyna – LMDP korpuso su lankstyto, dažyto plieno profiliuotų lakštų (</w:t>
            </w:r>
            <w:r>
              <w:rPr>
                <w:rFonts w:ascii="Times New Roman" w:hAnsi="Times New Roman" w:cs="Times New Roman"/>
                <w:spacing w:val="-8"/>
              </w:rPr>
              <w:t xml:space="preserve">≥0,8 </w:t>
            </w:r>
            <w:r w:rsidRPr="00AA780F">
              <w:rPr>
                <w:rFonts w:ascii="Times New Roman" w:hAnsi="Times New Roman" w:cs="Times New Roman"/>
                <w:spacing w:val="-8"/>
              </w:rPr>
              <w:t>mm</w:t>
            </w:r>
            <w:r>
              <w:rPr>
                <w:rFonts w:ascii="Times New Roman" w:hAnsi="Times New Roman" w:cs="Times New Roman"/>
                <w:spacing w:val="-8"/>
              </w:rPr>
              <w:t xml:space="preserve"> storio</w:t>
            </w:r>
            <w:r w:rsidRPr="00AA780F">
              <w:rPr>
                <w:rFonts w:ascii="Times New Roman" w:hAnsi="Times New Roman" w:cs="Times New Roman"/>
                <w:spacing w:val="-8"/>
              </w:rPr>
              <w:t>) lentynomis (lentynos - analogiško išpildymo kaip ir stelaž</w:t>
            </w:r>
            <w:r>
              <w:rPr>
                <w:rFonts w:ascii="Times New Roman" w:hAnsi="Times New Roman" w:cs="Times New Roman"/>
                <w:spacing w:val="-8"/>
              </w:rPr>
              <w:t>ų</w:t>
            </w:r>
            <w:r w:rsidRPr="00AA780F">
              <w:rPr>
                <w:rFonts w:ascii="Times New Roman" w:hAnsi="Times New Roman" w:cs="Times New Roman"/>
                <w:spacing w:val="-8"/>
              </w:rPr>
              <w:t xml:space="preserve"> STLŽ-30 lentynos). </w:t>
            </w:r>
            <w:r>
              <w:rPr>
                <w:rFonts w:ascii="Times New Roman" w:hAnsi="Times New Roman" w:cs="Times New Roman"/>
                <w:spacing w:val="-8"/>
              </w:rPr>
              <w:t>Spinta-l</w:t>
            </w:r>
            <w:r w:rsidRPr="00AA780F">
              <w:rPr>
                <w:rFonts w:ascii="Times New Roman" w:hAnsi="Times New Roman" w:cs="Times New Roman"/>
                <w:bCs/>
                <w:spacing w:val="-8"/>
              </w:rPr>
              <w:t>entyna</w:t>
            </w:r>
            <w:r w:rsidRPr="00AA780F">
              <w:rPr>
                <w:rFonts w:ascii="Times New Roman" w:hAnsi="Times New Roman" w:cs="Times New Roman"/>
                <w:b/>
                <w:spacing w:val="-8"/>
              </w:rPr>
              <w:t xml:space="preserve"> </w:t>
            </w:r>
            <w:r w:rsidRPr="00AA780F">
              <w:rPr>
                <w:rFonts w:ascii="Times New Roman" w:hAnsi="Times New Roman" w:cs="Times New Roman"/>
                <w:spacing w:val="-8"/>
              </w:rPr>
              <w:t xml:space="preserve">vertikaliai skaidoma į </w:t>
            </w:r>
            <w:r>
              <w:rPr>
                <w:rFonts w:ascii="Times New Roman" w:hAnsi="Times New Roman" w:cs="Times New Roman"/>
                <w:spacing w:val="-8"/>
              </w:rPr>
              <w:t>4</w:t>
            </w:r>
            <w:r w:rsidRPr="00AA780F">
              <w:rPr>
                <w:rFonts w:ascii="Times New Roman" w:hAnsi="Times New Roman" w:cs="Times New Roman"/>
                <w:spacing w:val="-8"/>
              </w:rPr>
              <w:t xml:space="preserve"> vienodo pločio skyrius, horizontaliai – į 5 vienodo aukščio skyrius, apytikslis  visų lentynų gylis  –  290 mm. Spintos korpuso LMDP – 25 mm storio, spintos nugarėlė  – 18 mm storio.  </w:t>
            </w:r>
            <w:r>
              <w:rPr>
                <w:rFonts w:ascii="Times New Roman" w:hAnsi="Times New Roman" w:cs="Times New Roman"/>
                <w:spacing w:val="-8"/>
              </w:rPr>
              <w:t>Lentynos turi būti tvirtos, k</w:t>
            </w:r>
            <w:r w:rsidRPr="00AA780F">
              <w:rPr>
                <w:rFonts w:ascii="Times New Roman" w:hAnsi="Times New Roman" w:cs="Times New Roman"/>
                <w:spacing w:val="-8"/>
              </w:rPr>
              <w:t xml:space="preserve">iekviena lentyna turi atlaikyti bei neišlinkti su 40 kg </w:t>
            </w:r>
            <w:r>
              <w:rPr>
                <w:rFonts w:ascii="Times New Roman" w:hAnsi="Times New Roman" w:cs="Times New Roman"/>
                <w:spacing w:val="-8"/>
              </w:rPr>
              <w:t xml:space="preserve">pastovia </w:t>
            </w:r>
            <w:r w:rsidRPr="00AA780F">
              <w:rPr>
                <w:rFonts w:ascii="Times New Roman" w:hAnsi="Times New Roman" w:cs="Times New Roman"/>
                <w:spacing w:val="-8"/>
              </w:rPr>
              <w:t>apkrova. L</w:t>
            </w:r>
            <w:r w:rsidRPr="00AA780F">
              <w:rPr>
                <w:rFonts w:ascii="Times New Roman" w:hAnsi="Times New Roman" w:cs="Times New Roman"/>
              </w:rPr>
              <w:t xml:space="preserve">entynos – fiksuotos, baldo konstrukcijos stabilumui užtikrinti. </w:t>
            </w:r>
            <w:r>
              <w:rPr>
                <w:rFonts w:ascii="Times New Roman" w:hAnsi="Times New Roman" w:cs="Times New Roman"/>
              </w:rPr>
              <w:t>Cokolinės LMDP uždengimo dalys ≥18 mm storio. Jei SP-33-320 spinta-lentyna</w:t>
            </w:r>
            <w:r w:rsidRPr="00AA780F">
              <w:rPr>
                <w:rFonts w:ascii="Times New Roman" w:hAnsi="Times New Roman" w:cs="Times New Roman"/>
                <w:spacing w:val="-8"/>
              </w:rPr>
              <w:t xml:space="preserve"> </w:t>
            </w:r>
            <w:r>
              <w:rPr>
                <w:rFonts w:ascii="Times New Roman" w:hAnsi="Times New Roman" w:cs="Times New Roman"/>
                <w:spacing w:val="-8"/>
              </w:rPr>
              <w:t xml:space="preserve">statoma prie sienos, tai ji </w:t>
            </w:r>
            <w:r w:rsidRPr="00AA780F">
              <w:rPr>
                <w:rFonts w:ascii="Times New Roman" w:hAnsi="Times New Roman" w:cs="Times New Roman"/>
                <w:spacing w:val="-8"/>
              </w:rPr>
              <w:t>tvirtinama</w:t>
            </w:r>
            <w:r>
              <w:rPr>
                <w:rFonts w:ascii="Times New Roman" w:hAnsi="Times New Roman" w:cs="Times New Roman"/>
                <w:spacing w:val="-8"/>
              </w:rPr>
              <w:t>/fiksuojama</w:t>
            </w:r>
            <w:r w:rsidRPr="00AA780F">
              <w:rPr>
                <w:rFonts w:ascii="Times New Roman" w:hAnsi="Times New Roman" w:cs="Times New Roman"/>
                <w:spacing w:val="-8"/>
              </w:rPr>
              <w:t xml:space="preserve"> prie</w:t>
            </w:r>
            <w:r>
              <w:rPr>
                <w:rFonts w:ascii="Times New Roman" w:hAnsi="Times New Roman" w:cs="Times New Roman"/>
                <w:spacing w:val="-8"/>
              </w:rPr>
              <w:t xml:space="preserve"> šios</w:t>
            </w:r>
            <w:r w:rsidRPr="00AA780F">
              <w:rPr>
                <w:rFonts w:ascii="Times New Roman" w:hAnsi="Times New Roman" w:cs="Times New Roman"/>
                <w:spacing w:val="-8"/>
              </w:rPr>
              <w:t xml:space="preserve"> sienos, šalinant jo</w:t>
            </w:r>
            <w:r>
              <w:rPr>
                <w:rFonts w:ascii="Times New Roman" w:hAnsi="Times New Roman" w:cs="Times New Roman"/>
                <w:spacing w:val="-8"/>
              </w:rPr>
              <w:t>s</w:t>
            </w:r>
            <w:r w:rsidRPr="00AA780F">
              <w:rPr>
                <w:rFonts w:ascii="Times New Roman" w:hAnsi="Times New Roman" w:cs="Times New Roman"/>
                <w:spacing w:val="-8"/>
              </w:rPr>
              <w:t xml:space="preserve"> apvirtimo galimybes.</w:t>
            </w:r>
          </w:p>
          <w:p w14:paraId="7ABD7291" w14:textId="77777777" w:rsidR="009A78A2" w:rsidRPr="00AA780F" w:rsidRDefault="009A78A2" w:rsidP="00046D62">
            <w:pPr>
              <w:jc w:val="both"/>
              <w:rPr>
                <w:rFonts w:ascii="Times New Roman" w:hAnsi="Times New Roman" w:cs="Times New Roman"/>
              </w:rPr>
            </w:pPr>
            <w:r>
              <w:rPr>
                <w:rFonts w:ascii="Times New Roman" w:hAnsi="Times New Roman" w:cs="Times New Roman"/>
              </w:rPr>
              <w:t xml:space="preserve">   </w:t>
            </w:r>
            <w:r w:rsidRPr="00AA780F">
              <w:rPr>
                <w:rFonts w:ascii="Times New Roman" w:hAnsi="Times New Roman" w:cs="Times New Roman"/>
              </w:rPr>
              <w:t>Visų detalių matomos briaunos kantuojamos 2 mm storio PVC/ ABS apdailos juosta, nematomos briaunos ne mažiau nei 0,4 mm storio PVC. Balde numatyti plastikines atramas, kurios pakeltų baldą nuo grindų.</w:t>
            </w:r>
          </w:p>
          <w:p w14:paraId="50E10C3A" w14:textId="0D4F28CC" w:rsidR="009A78A2" w:rsidRDefault="009A78A2" w:rsidP="00046D62">
            <w:pPr>
              <w:jc w:val="both"/>
              <w:rPr>
                <w:rFonts w:ascii="Times New Roman" w:hAnsi="Times New Roman" w:cs="Times New Roman"/>
                <w:bCs/>
              </w:rPr>
            </w:pPr>
            <w:r>
              <w:rPr>
                <w:rFonts w:ascii="Times New Roman" w:hAnsi="Times New Roman" w:cs="Times New Roman"/>
                <w:bCs/>
              </w:rPr>
              <w:t xml:space="preserve">   Iš plieno lakštų lankstytos lentynos – geometriškai tikslūs, standūs, patvarūs (neišlinkstantys, neįlinkstančiais šonais), tvirti tvirtinimo vietose lankstiniai, be aštrių briaunų, l</w:t>
            </w:r>
            <w:r w:rsidRPr="00AA780F">
              <w:rPr>
                <w:rFonts w:ascii="Times New Roman" w:hAnsi="Times New Roman" w:cs="Times New Roman"/>
                <w:bCs/>
              </w:rPr>
              <w:t xml:space="preserve">entynų </w:t>
            </w:r>
            <w:r>
              <w:rPr>
                <w:rFonts w:ascii="Times New Roman" w:hAnsi="Times New Roman" w:cs="Times New Roman"/>
                <w:bCs/>
              </w:rPr>
              <w:t xml:space="preserve">dažymo milteliniais-poliesterio dažais </w:t>
            </w:r>
            <w:r w:rsidRPr="00AA780F">
              <w:rPr>
                <w:rFonts w:ascii="Times New Roman" w:hAnsi="Times New Roman" w:cs="Times New Roman"/>
                <w:bCs/>
              </w:rPr>
              <w:t xml:space="preserve">spalva </w:t>
            </w:r>
            <w:r w:rsidR="00046D62">
              <w:rPr>
                <w:rFonts w:ascii="Times New Roman" w:hAnsi="Times New Roman" w:cs="Times New Roman"/>
                <w:bCs/>
              </w:rPr>
              <w:t>–</w:t>
            </w:r>
            <w:r w:rsidRPr="00AA780F">
              <w:rPr>
                <w:rFonts w:ascii="Times New Roman" w:hAnsi="Times New Roman" w:cs="Times New Roman"/>
                <w:bCs/>
              </w:rPr>
              <w:t xml:space="preserve"> </w:t>
            </w:r>
            <w:r w:rsidR="00046D62">
              <w:rPr>
                <w:rFonts w:ascii="Times New Roman" w:hAnsi="Times New Roman" w:cs="Times New Roman"/>
                <w:bCs/>
              </w:rPr>
              <w:t xml:space="preserve">šviesiai pilkšva </w:t>
            </w:r>
            <w:r w:rsidRPr="00AA780F">
              <w:rPr>
                <w:rFonts w:ascii="Times New Roman" w:hAnsi="Times New Roman" w:cs="Times New Roman"/>
                <w:bCs/>
              </w:rPr>
              <w:t xml:space="preserve">RAL </w:t>
            </w:r>
            <w:r w:rsidR="00046D62">
              <w:rPr>
                <w:rFonts w:ascii="Times New Roman" w:hAnsi="Times New Roman" w:cs="Times New Roman"/>
                <w:bCs/>
              </w:rPr>
              <w:t>7047</w:t>
            </w:r>
            <w:r w:rsidRPr="00AA780F">
              <w:rPr>
                <w:rFonts w:ascii="Times New Roman" w:hAnsi="Times New Roman" w:cs="Times New Roman"/>
                <w:bCs/>
              </w:rPr>
              <w:t>.</w:t>
            </w:r>
          </w:p>
          <w:p w14:paraId="649EE81B" w14:textId="3738A9C8" w:rsidR="009A78A2" w:rsidRPr="00AA780F" w:rsidRDefault="009A78A2" w:rsidP="00046D62">
            <w:pPr>
              <w:jc w:val="both"/>
              <w:rPr>
                <w:rFonts w:ascii="Times New Roman" w:hAnsi="Times New Roman" w:cs="Times New Roman"/>
                <w:bCs/>
              </w:rPr>
            </w:pPr>
            <w:r>
              <w:rPr>
                <w:rFonts w:ascii="Times New Roman" w:hAnsi="Times New Roman" w:cs="Times New Roman"/>
                <w:bCs/>
              </w:rPr>
              <w:t xml:space="preserve">   Spintos-l</w:t>
            </w:r>
            <w:r w:rsidRPr="00AA780F">
              <w:rPr>
                <w:rFonts w:ascii="Times New Roman" w:hAnsi="Times New Roman" w:cs="Times New Roman"/>
                <w:bCs/>
              </w:rPr>
              <w:t>entyn</w:t>
            </w:r>
            <w:r>
              <w:rPr>
                <w:rFonts w:ascii="Times New Roman" w:hAnsi="Times New Roman" w:cs="Times New Roman"/>
                <w:bCs/>
              </w:rPr>
              <w:t>os SP-33-320</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00046D62" w:rsidRPr="007529C9">
              <w:rPr>
                <w:rFonts w:ascii="Times New Roman" w:hAnsi="Times New Roman" w:cs="Times New Roman"/>
              </w:rPr>
              <w:t xml:space="preserve">Pfleiderer </w:t>
            </w:r>
            <w:r w:rsidR="00046D62">
              <w:rPr>
                <w:rFonts w:ascii="Times New Roman" w:hAnsi="Times New Roman" w:cs="Times New Roman"/>
              </w:rPr>
              <w:t xml:space="preserve">šviesiai pilka U12188-VV, </w:t>
            </w:r>
            <w:r w:rsidR="00046D62" w:rsidRPr="007529C9">
              <w:rPr>
                <w:rFonts w:ascii="Times New Roman" w:hAnsi="Times New Roman" w:cs="Times New Roman"/>
              </w:rPr>
              <w:t>Egger U7</w:t>
            </w:r>
            <w:r w:rsidR="00046D62">
              <w:rPr>
                <w:rFonts w:ascii="Times New Roman" w:hAnsi="Times New Roman" w:cs="Times New Roman"/>
              </w:rPr>
              <w:t>08</w:t>
            </w:r>
            <w:r w:rsidR="00046D62" w:rsidRPr="007529C9">
              <w:rPr>
                <w:rFonts w:ascii="Times New Roman" w:hAnsi="Times New Roman" w:cs="Times New Roman"/>
              </w:rPr>
              <w:t>-ST9</w:t>
            </w:r>
            <w:r w:rsidR="00046D62">
              <w:rPr>
                <w:rFonts w:ascii="Times New Roman" w:hAnsi="Times New Roman" w:cs="Times New Roman"/>
              </w:rPr>
              <w:t xml:space="preserve"> arba analogiška spalva</w:t>
            </w:r>
            <w:r w:rsidR="00046D62">
              <w:rPr>
                <w:rFonts w:ascii="Times New Roman" w:hAnsi="Times New Roman" w:cs="Times New Roman"/>
              </w:rPr>
              <w:t xml:space="preserve"> (artima RAL-7047)</w:t>
            </w:r>
            <w:r w:rsidR="00046D62">
              <w:rPr>
                <w:rFonts w:ascii="Times New Roman" w:hAnsi="Times New Roman" w:cs="Times New Roman"/>
              </w:rPr>
              <w:t>.</w:t>
            </w:r>
          </w:p>
          <w:p w14:paraId="3F3B483F" w14:textId="7508BBD1" w:rsidR="009A78A2" w:rsidRPr="00AA780F" w:rsidRDefault="009A78A2" w:rsidP="00046D62">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Jeigu spinta SP-33</w:t>
            </w:r>
            <w:r>
              <w:rPr>
                <w:rFonts w:ascii="Times New Roman" w:hAnsi="Times New Roman" w:cs="Times New Roman"/>
                <w:bCs/>
              </w:rPr>
              <w:t>-320</w:t>
            </w:r>
            <w:r w:rsidRPr="00AA780F">
              <w:rPr>
                <w:rFonts w:ascii="Times New Roman" w:hAnsi="Times New Roman" w:cs="Times New Roman"/>
                <w:bCs/>
              </w:rPr>
              <w:t xml:space="preserve"> statoma kartu su SP-34</w:t>
            </w:r>
            <w:r>
              <w:rPr>
                <w:rFonts w:ascii="Times New Roman" w:hAnsi="Times New Roman" w:cs="Times New Roman"/>
                <w:bCs/>
              </w:rPr>
              <w:t>-320</w:t>
            </w:r>
            <w:r w:rsidRPr="00AA780F">
              <w:rPr>
                <w:rFonts w:ascii="Times New Roman" w:hAnsi="Times New Roman" w:cs="Times New Roman"/>
                <w:bCs/>
              </w:rPr>
              <w:t xml:space="preserve"> spintų bloku - tai joms numatomas bendras 680 mm pločio</w:t>
            </w:r>
            <w:r>
              <w:rPr>
                <w:rFonts w:ascii="Times New Roman" w:hAnsi="Times New Roman" w:cs="Times New Roman"/>
                <w:bCs/>
              </w:rPr>
              <w:t>, 25 mm storio</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šonas</w:t>
            </w:r>
            <w:r>
              <w:rPr>
                <w:rFonts w:ascii="Times New Roman" w:hAnsi="Times New Roman" w:cs="Times New Roman"/>
                <w:bCs/>
              </w:rPr>
              <w:t xml:space="preserve"> (jis komplektuojamas prie SP-34-320 spintos), tokiu atveju SP-33-320 spintos lentynos šonas neturi dubliuotis.</w:t>
            </w:r>
          </w:p>
          <w:p w14:paraId="604F7D10" w14:textId="77777777" w:rsidR="009A78A2" w:rsidRPr="00AA780F" w:rsidRDefault="009A78A2" w:rsidP="00046D62">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79A3104" w14:textId="647DC965" w:rsidR="003F33CE" w:rsidRPr="0019684E" w:rsidRDefault="009A78A2" w:rsidP="00046D62">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9C1689" w:rsidRPr="00BB76C3" w14:paraId="3B62A5C4" w14:textId="77777777" w:rsidTr="00BB76C3">
        <w:tc>
          <w:tcPr>
            <w:tcW w:w="704" w:type="dxa"/>
          </w:tcPr>
          <w:p w14:paraId="06C1628A" w14:textId="5FEB461D" w:rsidR="009C1689" w:rsidRDefault="009C1689" w:rsidP="003F33CE">
            <w:pPr>
              <w:jc w:val="both"/>
              <w:rPr>
                <w:rFonts w:ascii="Times New Roman" w:hAnsi="Times New Roman" w:cs="Times New Roman"/>
              </w:rPr>
            </w:pPr>
            <w:r>
              <w:rPr>
                <w:rFonts w:ascii="Times New Roman" w:hAnsi="Times New Roman" w:cs="Times New Roman"/>
              </w:rPr>
              <w:lastRenderedPageBreak/>
              <w:t>11</w:t>
            </w:r>
          </w:p>
        </w:tc>
        <w:tc>
          <w:tcPr>
            <w:tcW w:w="1306" w:type="dxa"/>
          </w:tcPr>
          <w:p w14:paraId="43EDFEC1" w14:textId="689208B2" w:rsidR="009C1689"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SP-3</w:t>
            </w:r>
            <w:r w:rsidR="009A78A2">
              <w:rPr>
                <w:rFonts w:ascii="Times New Roman" w:hAnsi="Times New Roman" w:cs="Times New Roman"/>
                <w:b/>
                <w:bCs/>
                <w:color w:val="000000"/>
              </w:rPr>
              <w:t>4</w:t>
            </w:r>
            <w:r>
              <w:rPr>
                <w:rFonts w:ascii="Times New Roman" w:hAnsi="Times New Roman" w:cs="Times New Roman"/>
                <w:b/>
                <w:bCs/>
                <w:color w:val="000000"/>
              </w:rPr>
              <w:t>-320</w:t>
            </w:r>
          </w:p>
        </w:tc>
        <w:tc>
          <w:tcPr>
            <w:tcW w:w="7618" w:type="dxa"/>
          </w:tcPr>
          <w:p w14:paraId="0BAEB3CE" w14:textId="19EB2D6A" w:rsidR="009A78A2" w:rsidRPr="00AA780F" w:rsidRDefault="009A78A2" w:rsidP="009A78A2">
            <w:pPr>
              <w:jc w:val="both"/>
              <w:rPr>
                <w:rFonts w:ascii="Times New Roman" w:hAnsi="Times New Roman" w:cs="Times New Roman"/>
                <w:b/>
                <w:spacing w:val="-8"/>
              </w:rPr>
            </w:pPr>
            <w:r>
              <w:rPr>
                <w:rFonts w:ascii="Times New Roman" w:hAnsi="Times New Roman" w:cs="Times New Roman"/>
                <w:b/>
                <w:bCs/>
              </w:rPr>
              <w:t>Pastatoma kanceliarinė bei rūbų laikymo spinta, SP-34-320</w:t>
            </w:r>
          </w:p>
          <w:p w14:paraId="4834A0A8" w14:textId="1F9390A4" w:rsidR="009A78A2" w:rsidRPr="00AA780F" w:rsidRDefault="009A78A2" w:rsidP="009A78A2">
            <w:pPr>
              <w:jc w:val="both"/>
              <w:rPr>
                <w:rFonts w:ascii="Times New Roman" w:hAnsi="Times New Roman" w:cs="Times New Roman"/>
                <w:bCs/>
                <w:spacing w:val="-8"/>
              </w:rPr>
            </w:pPr>
            <w:r>
              <w:rPr>
                <w:rFonts w:ascii="Times New Roman" w:hAnsi="Times New Roman" w:cs="Times New Roman"/>
                <w:bCs/>
                <w:spacing w:val="-8"/>
              </w:rPr>
              <w:t xml:space="preserve">   </w:t>
            </w:r>
            <w:r w:rsidRPr="00AA780F">
              <w:rPr>
                <w:rFonts w:ascii="Times New Roman" w:hAnsi="Times New Roman" w:cs="Times New Roman"/>
                <w:bCs/>
                <w:spacing w:val="-8"/>
              </w:rPr>
              <w:t xml:space="preserve">Spintos </w:t>
            </w:r>
            <w:r>
              <w:rPr>
                <w:rFonts w:ascii="Times New Roman" w:hAnsi="Times New Roman" w:cs="Times New Roman"/>
                <w:bCs/>
                <w:spacing w:val="-8"/>
              </w:rPr>
              <w:t>bendri matmenys – ilgis 32</w:t>
            </w:r>
            <w:r w:rsidRPr="00AA780F">
              <w:rPr>
                <w:rFonts w:ascii="Times New Roman" w:hAnsi="Times New Roman" w:cs="Times New Roman"/>
                <w:bCs/>
                <w:spacing w:val="-8"/>
              </w:rPr>
              <w:t>00</w:t>
            </w:r>
            <w:r>
              <w:rPr>
                <w:rFonts w:ascii="Times New Roman" w:hAnsi="Times New Roman" w:cs="Times New Roman"/>
                <w:bCs/>
                <w:spacing w:val="-8"/>
              </w:rPr>
              <w:t xml:space="preserve">, plotis </w:t>
            </w:r>
            <w:r w:rsidRPr="00AA780F">
              <w:rPr>
                <w:rFonts w:ascii="Times New Roman" w:hAnsi="Times New Roman" w:cs="Times New Roman"/>
                <w:bCs/>
                <w:spacing w:val="-8"/>
              </w:rPr>
              <w:t>380</w:t>
            </w:r>
            <w:r>
              <w:rPr>
                <w:rFonts w:ascii="Times New Roman" w:hAnsi="Times New Roman" w:cs="Times New Roman"/>
                <w:bCs/>
                <w:spacing w:val="-8"/>
              </w:rPr>
              <w:t xml:space="preserve">, aukštis </w:t>
            </w:r>
            <w:r w:rsidRPr="00AA780F">
              <w:rPr>
                <w:rFonts w:ascii="Times New Roman" w:hAnsi="Times New Roman" w:cs="Times New Roman"/>
                <w:bCs/>
                <w:spacing w:val="-8"/>
              </w:rPr>
              <w:t>1950 mm</w:t>
            </w:r>
            <w:r>
              <w:rPr>
                <w:rFonts w:ascii="Times New Roman" w:hAnsi="Times New Roman" w:cs="Times New Roman"/>
                <w:bCs/>
                <w:spacing w:val="-8"/>
              </w:rPr>
              <w:t xml:space="preserve"> (vienos pusės šoninės plokštės plotis – 680 mm).</w:t>
            </w:r>
          </w:p>
          <w:p w14:paraId="26041710" w14:textId="1F035437" w:rsidR="009A78A2" w:rsidRDefault="009A78A2" w:rsidP="009A78A2">
            <w:pPr>
              <w:jc w:val="both"/>
              <w:rPr>
                <w:rFonts w:ascii="Times New Roman" w:hAnsi="Times New Roman" w:cs="Times New Roman"/>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rPr>
              <w:t>Spint</w:t>
            </w:r>
            <w:r>
              <w:rPr>
                <w:rFonts w:ascii="Times New Roman" w:hAnsi="Times New Roman" w:cs="Times New Roman"/>
              </w:rPr>
              <w:t>ą sudaro</w:t>
            </w:r>
            <w:r w:rsidRPr="00AA780F">
              <w:rPr>
                <w:rFonts w:ascii="Times New Roman" w:hAnsi="Times New Roman" w:cs="Times New Roman"/>
              </w:rPr>
              <w:t xml:space="preserve"> </w:t>
            </w:r>
            <w:r>
              <w:rPr>
                <w:rFonts w:ascii="Times New Roman" w:hAnsi="Times New Roman" w:cs="Times New Roman"/>
              </w:rPr>
              <w:t>vienas atvirų 25 mm storio LMDP lentynų skyrius, du uždari</w:t>
            </w:r>
            <w:r w:rsidRPr="00AA780F">
              <w:rPr>
                <w:rFonts w:ascii="Times New Roman" w:hAnsi="Times New Roman" w:cs="Times New Roman"/>
              </w:rPr>
              <w:t xml:space="preserve"> kanceliarin</w:t>
            </w:r>
            <w:r>
              <w:rPr>
                <w:rFonts w:ascii="Times New Roman" w:hAnsi="Times New Roman" w:cs="Times New Roman"/>
              </w:rPr>
              <w:t>iai</w:t>
            </w:r>
            <w:r w:rsidRPr="00AA780F">
              <w:rPr>
                <w:rFonts w:ascii="Times New Roman" w:hAnsi="Times New Roman" w:cs="Times New Roman"/>
              </w:rPr>
              <w:t xml:space="preserve"> </w:t>
            </w:r>
            <w:r>
              <w:rPr>
                <w:rFonts w:ascii="Times New Roman" w:hAnsi="Times New Roman" w:cs="Times New Roman"/>
              </w:rPr>
              <w:t>skyriai</w:t>
            </w:r>
            <w:r w:rsidRPr="00AA780F">
              <w:rPr>
                <w:rFonts w:ascii="Times New Roman" w:hAnsi="Times New Roman" w:cs="Times New Roman"/>
              </w:rPr>
              <w:t xml:space="preserve"> </w:t>
            </w:r>
            <w:r>
              <w:rPr>
                <w:rFonts w:ascii="Times New Roman" w:hAnsi="Times New Roman" w:cs="Times New Roman"/>
              </w:rPr>
              <w:t>bei</w:t>
            </w:r>
            <w:r w:rsidRPr="00AA780F">
              <w:rPr>
                <w:rFonts w:ascii="Times New Roman" w:hAnsi="Times New Roman" w:cs="Times New Roman"/>
              </w:rPr>
              <w:t xml:space="preserve"> </w:t>
            </w:r>
            <w:r>
              <w:rPr>
                <w:rFonts w:ascii="Times New Roman" w:hAnsi="Times New Roman" w:cs="Times New Roman"/>
              </w:rPr>
              <w:t>vienas uždaras</w:t>
            </w:r>
            <w:r w:rsidRPr="00AA780F">
              <w:rPr>
                <w:rFonts w:ascii="Times New Roman" w:hAnsi="Times New Roman" w:cs="Times New Roman"/>
              </w:rPr>
              <w:t xml:space="preserve"> drabužių </w:t>
            </w:r>
            <w:r>
              <w:rPr>
                <w:rFonts w:ascii="Times New Roman" w:hAnsi="Times New Roman" w:cs="Times New Roman"/>
              </w:rPr>
              <w:t>skyrius, spinta su 6-iomis durimis</w:t>
            </w:r>
            <w:r w:rsidRPr="00AA780F">
              <w:rPr>
                <w:rFonts w:ascii="Times New Roman" w:hAnsi="Times New Roman" w:cs="Times New Roman"/>
              </w:rPr>
              <w:t>.</w:t>
            </w:r>
            <w:r>
              <w:rPr>
                <w:rFonts w:ascii="Times New Roman" w:hAnsi="Times New Roman" w:cs="Times New Roman"/>
              </w:rPr>
              <w:t xml:space="preserve"> Kanceliarinių skyrių d</w:t>
            </w:r>
            <w:r w:rsidRPr="00BB76C3">
              <w:rPr>
                <w:rFonts w:ascii="Times New Roman" w:hAnsi="Times New Roman" w:cs="Times New Roman"/>
              </w:rPr>
              <w:t xml:space="preserve">vi lentynos </w:t>
            </w:r>
            <w:r>
              <w:rPr>
                <w:rFonts w:ascii="Times New Roman" w:hAnsi="Times New Roman" w:cs="Times New Roman"/>
              </w:rPr>
              <w:t>–</w:t>
            </w:r>
            <w:r w:rsidRPr="00BB76C3">
              <w:rPr>
                <w:rFonts w:ascii="Times New Roman" w:hAnsi="Times New Roman" w:cs="Times New Roman"/>
              </w:rPr>
              <w:t xml:space="preserve"> reguliuojamo</w:t>
            </w:r>
            <w:r>
              <w:rPr>
                <w:rFonts w:ascii="Times New Roman" w:hAnsi="Times New Roman" w:cs="Times New Roman"/>
              </w:rPr>
              <w:t>/perstatomo</w:t>
            </w:r>
            <w:r w:rsidRPr="00BB76C3">
              <w:rPr>
                <w:rFonts w:ascii="Times New Roman" w:hAnsi="Times New Roman" w:cs="Times New Roman"/>
              </w:rPr>
              <w:t xml:space="preserve"> aukščio</w:t>
            </w:r>
            <w:r>
              <w:rPr>
                <w:rFonts w:ascii="Times New Roman" w:hAnsi="Times New Roman" w:cs="Times New Roman"/>
              </w:rPr>
              <w:t xml:space="preserve"> (5-ių perstatymo pozicijų žemyn/aukštyn kas 3-4 cm)</w:t>
            </w:r>
            <w:r w:rsidRPr="00BB76C3">
              <w:rPr>
                <w:rFonts w:ascii="Times New Roman" w:hAnsi="Times New Roman" w:cs="Times New Roman"/>
              </w:rPr>
              <w:t>, dvi vidurinės lentynos – fiksuotos, baldo konstrukcijos stabilumui užtikrinti.</w:t>
            </w:r>
            <w:r>
              <w:rPr>
                <w:rFonts w:ascii="Times New Roman" w:hAnsi="Times New Roman" w:cs="Times New Roman"/>
              </w:rPr>
              <w:t xml:space="preserve"> Drabužių skyriuje - </w:t>
            </w:r>
            <w:r w:rsidRPr="00BB76C3">
              <w:rPr>
                <w:rFonts w:ascii="Times New Roman" w:hAnsi="Times New Roman" w:cs="Times New Roman"/>
              </w:rPr>
              <w:t>d</w:t>
            </w:r>
            <w:r>
              <w:rPr>
                <w:rFonts w:ascii="Times New Roman" w:hAnsi="Times New Roman" w:cs="Times New Roman"/>
              </w:rPr>
              <w:t>vi</w:t>
            </w:r>
            <w:r w:rsidRPr="00BB76C3">
              <w:rPr>
                <w:rFonts w:ascii="Times New Roman" w:hAnsi="Times New Roman" w:cs="Times New Roman"/>
              </w:rPr>
              <w:t xml:space="preserve"> vidinės lentynos bei ištraukiama rūbų kabinimo kartele</w:t>
            </w:r>
            <w:r>
              <w:rPr>
                <w:rFonts w:ascii="Times New Roman" w:hAnsi="Times New Roman" w:cs="Times New Roman"/>
              </w:rPr>
              <w:t>, a</w:t>
            </w:r>
            <w:r w:rsidRPr="00BB76C3">
              <w:rPr>
                <w:rFonts w:ascii="Times New Roman" w:hAnsi="Times New Roman" w:cs="Times New Roman"/>
              </w:rPr>
              <w:t xml:space="preserve">patinė lentyna </w:t>
            </w:r>
            <w:r>
              <w:rPr>
                <w:rFonts w:ascii="Times New Roman" w:hAnsi="Times New Roman" w:cs="Times New Roman"/>
              </w:rPr>
              <w:t>–</w:t>
            </w:r>
            <w:r w:rsidRPr="00BB76C3">
              <w:rPr>
                <w:rFonts w:ascii="Times New Roman" w:hAnsi="Times New Roman" w:cs="Times New Roman"/>
              </w:rPr>
              <w:t xml:space="preserve"> reguliuojamo</w:t>
            </w:r>
            <w:r>
              <w:rPr>
                <w:rFonts w:ascii="Times New Roman" w:hAnsi="Times New Roman" w:cs="Times New Roman"/>
              </w:rPr>
              <w:t>/perstatomo</w:t>
            </w:r>
            <w:r w:rsidRPr="00BB76C3">
              <w:rPr>
                <w:rFonts w:ascii="Times New Roman" w:hAnsi="Times New Roman" w:cs="Times New Roman"/>
              </w:rPr>
              <w:t xml:space="preserve"> aukščio (reguliavimas su RAFIX tipo jungtimis</w:t>
            </w:r>
            <w:r>
              <w:rPr>
                <w:rFonts w:ascii="Times New Roman" w:hAnsi="Times New Roman" w:cs="Times New Roman"/>
              </w:rPr>
              <w:t>, numatomos 5-ios perstatymo pozicijos žemyn/aukštyn kas 3-4 cm</w:t>
            </w:r>
            <w:r w:rsidRPr="00BB76C3">
              <w:rPr>
                <w:rFonts w:ascii="Times New Roman" w:hAnsi="Times New Roman" w:cs="Times New Roman"/>
              </w:rPr>
              <w:t>), o viršutinė lentyna</w:t>
            </w:r>
            <w:r>
              <w:rPr>
                <w:rFonts w:ascii="Times New Roman" w:hAnsi="Times New Roman" w:cs="Times New Roman"/>
              </w:rPr>
              <w:t xml:space="preserve"> </w:t>
            </w:r>
            <w:r w:rsidRPr="00BB76C3">
              <w:rPr>
                <w:rFonts w:ascii="Times New Roman" w:hAnsi="Times New Roman" w:cs="Times New Roman"/>
              </w:rPr>
              <w:t>- fiksuota, prie kurios apačios tvirtina</w:t>
            </w:r>
            <w:r>
              <w:rPr>
                <w:rFonts w:ascii="Times New Roman" w:hAnsi="Times New Roman" w:cs="Times New Roman"/>
              </w:rPr>
              <w:t>ma</w:t>
            </w:r>
            <w:r w:rsidRPr="00BB76C3">
              <w:rPr>
                <w:rFonts w:ascii="Times New Roman" w:hAnsi="Times New Roman" w:cs="Times New Roman"/>
              </w:rPr>
              <w:t xml:space="preserve"> rūbų kartelė</w:t>
            </w:r>
            <w:r>
              <w:rPr>
                <w:rFonts w:ascii="Times New Roman" w:hAnsi="Times New Roman" w:cs="Times New Roman"/>
              </w:rPr>
              <w:t xml:space="preserve"> (ji </w:t>
            </w:r>
            <w:r w:rsidRPr="00BB76C3">
              <w:rPr>
                <w:rFonts w:ascii="Times New Roman" w:hAnsi="Times New Roman" w:cs="Times New Roman"/>
              </w:rPr>
              <w:t>iš lenkto metalinio skersinio</w:t>
            </w:r>
            <w:r>
              <w:rPr>
                <w:rFonts w:ascii="Times New Roman" w:hAnsi="Times New Roman" w:cs="Times New Roman"/>
              </w:rPr>
              <w:t>)</w:t>
            </w:r>
            <w:r w:rsidRPr="00BB76C3">
              <w:rPr>
                <w:rFonts w:ascii="Times New Roman" w:hAnsi="Times New Roman" w:cs="Times New Roman"/>
              </w:rPr>
              <w:t>, bendras kartelės ilgis ne mažiau 300</w:t>
            </w:r>
            <w:r>
              <w:rPr>
                <w:rFonts w:ascii="Times New Roman" w:hAnsi="Times New Roman" w:cs="Times New Roman"/>
              </w:rPr>
              <w:t xml:space="preserve"> </w:t>
            </w:r>
            <w:r w:rsidRPr="00BB76C3">
              <w:rPr>
                <w:rFonts w:ascii="Times New Roman" w:hAnsi="Times New Roman" w:cs="Times New Roman"/>
              </w:rPr>
              <w:t>mm, spalva-nikelio.</w:t>
            </w:r>
          </w:p>
          <w:p w14:paraId="05F585FA" w14:textId="5CBE388F" w:rsidR="009A78A2" w:rsidRPr="00AA780F" w:rsidRDefault="009A78A2" w:rsidP="009A78A2">
            <w:pPr>
              <w:jc w:val="both"/>
              <w:rPr>
                <w:rFonts w:ascii="Times New Roman" w:hAnsi="Times New Roman" w:cs="Times New Roman"/>
              </w:rPr>
            </w:pPr>
            <w:r>
              <w:rPr>
                <w:rFonts w:ascii="Times New Roman" w:hAnsi="Times New Roman" w:cs="Times New Roman"/>
              </w:rPr>
              <w:t xml:space="preserve">   </w:t>
            </w:r>
            <w:r w:rsidRPr="00AA780F">
              <w:rPr>
                <w:rFonts w:ascii="Times New Roman" w:hAnsi="Times New Roman" w:cs="Times New Roman"/>
                <w:spacing w:val="-8"/>
              </w:rPr>
              <w:t>Spintos</w:t>
            </w:r>
            <w:r>
              <w:rPr>
                <w:rFonts w:ascii="Times New Roman" w:hAnsi="Times New Roman" w:cs="Times New Roman"/>
                <w:spacing w:val="-8"/>
              </w:rPr>
              <w:t xml:space="preserve"> fasadai, </w:t>
            </w:r>
            <w:r w:rsidRPr="00AA780F">
              <w:rPr>
                <w:rFonts w:ascii="Times New Roman" w:hAnsi="Times New Roman" w:cs="Times New Roman"/>
                <w:spacing w:val="-8"/>
              </w:rPr>
              <w:t>korpus</w:t>
            </w:r>
            <w:r>
              <w:rPr>
                <w:rFonts w:ascii="Times New Roman" w:hAnsi="Times New Roman" w:cs="Times New Roman"/>
                <w:spacing w:val="-8"/>
              </w:rPr>
              <w:t>ai (išskyrus vieną šoninę plokštę</w:t>
            </w:r>
            <w:r w:rsidR="00411420">
              <w:rPr>
                <w:rFonts w:ascii="Times New Roman" w:hAnsi="Times New Roman" w:cs="Times New Roman"/>
                <w:spacing w:val="-8"/>
              </w:rPr>
              <w:t xml:space="preserve"> bei atvirų lentynų segmentą</w:t>
            </w:r>
            <w:r>
              <w:rPr>
                <w:rFonts w:ascii="Times New Roman" w:hAnsi="Times New Roman" w:cs="Times New Roman"/>
                <w:spacing w:val="-8"/>
              </w:rPr>
              <w:t>) gaminami iš</w:t>
            </w:r>
            <w:r w:rsidRPr="00AA780F">
              <w:rPr>
                <w:rFonts w:ascii="Times New Roman" w:hAnsi="Times New Roman" w:cs="Times New Roman"/>
                <w:spacing w:val="-8"/>
              </w:rPr>
              <w:t xml:space="preserve"> </w:t>
            </w:r>
            <w:r>
              <w:rPr>
                <w:rFonts w:ascii="Times New Roman" w:hAnsi="Times New Roman" w:cs="Times New Roman"/>
                <w:spacing w:val="-8"/>
              </w:rPr>
              <w:t>18 mm, atviros dalies lentynos bei uždarų dalių vidinės</w:t>
            </w:r>
            <w:r w:rsidRPr="00AA780F">
              <w:rPr>
                <w:rFonts w:ascii="Times New Roman" w:hAnsi="Times New Roman" w:cs="Times New Roman"/>
                <w:spacing w:val="-8"/>
              </w:rPr>
              <w:t xml:space="preserve"> lentyn</w:t>
            </w:r>
            <w:r>
              <w:rPr>
                <w:rFonts w:ascii="Times New Roman" w:hAnsi="Times New Roman" w:cs="Times New Roman"/>
                <w:spacing w:val="-8"/>
              </w:rPr>
              <w:t>os</w:t>
            </w:r>
            <w:r w:rsidRPr="00AA780F">
              <w:rPr>
                <w:rFonts w:ascii="Times New Roman" w:hAnsi="Times New Roman" w:cs="Times New Roman"/>
                <w:spacing w:val="-8"/>
              </w:rPr>
              <w:t xml:space="preserve"> – 25 mm storio</w:t>
            </w:r>
            <w:r>
              <w:rPr>
                <w:rFonts w:ascii="Times New Roman" w:hAnsi="Times New Roman" w:cs="Times New Roman"/>
                <w:spacing w:val="-8"/>
              </w:rPr>
              <w:t xml:space="preserve"> LMDP</w:t>
            </w:r>
            <w:r w:rsidRPr="00AA780F">
              <w:rPr>
                <w:rFonts w:ascii="Times New Roman" w:hAnsi="Times New Roman" w:cs="Times New Roman"/>
                <w:spacing w:val="-8"/>
              </w:rPr>
              <w:t xml:space="preserve">, </w:t>
            </w:r>
            <w:r>
              <w:rPr>
                <w:rFonts w:ascii="Times New Roman" w:hAnsi="Times New Roman" w:cs="Times New Roman"/>
                <w:spacing w:val="-8"/>
              </w:rPr>
              <w:t>artimos RAL-</w:t>
            </w:r>
            <w:r w:rsidR="00411420">
              <w:rPr>
                <w:rFonts w:ascii="Times New Roman" w:hAnsi="Times New Roman" w:cs="Times New Roman"/>
                <w:spacing w:val="-8"/>
              </w:rPr>
              <w:t>7047 šv. pilkos</w:t>
            </w:r>
            <w:r>
              <w:rPr>
                <w:rFonts w:ascii="Times New Roman" w:hAnsi="Times New Roman" w:cs="Times New Roman"/>
                <w:spacing w:val="-8"/>
              </w:rPr>
              <w:t xml:space="preserve"> spalvos</w:t>
            </w:r>
            <w:r w:rsidR="00411420">
              <w:rPr>
                <w:rFonts w:ascii="Times New Roman" w:hAnsi="Times New Roman" w:cs="Times New Roman"/>
                <w:spacing w:val="-8"/>
              </w:rPr>
              <w:t>,</w:t>
            </w:r>
            <w:r>
              <w:rPr>
                <w:rFonts w:ascii="Times New Roman" w:hAnsi="Times New Roman" w:cs="Times New Roman"/>
                <w:spacing w:val="-8"/>
              </w:rPr>
              <w:t xml:space="preserve"> </w:t>
            </w:r>
            <w:r w:rsidRPr="00AA780F">
              <w:rPr>
                <w:rFonts w:ascii="Times New Roman" w:hAnsi="Times New Roman" w:cs="Times New Roman"/>
                <w:spacing w:val="-8"/>
              </w:rPr>
              <w:t>nugarėlė</w:t>
            </w:r>
            <w:r>
              <w:rPr>
                <w:rFonts w:ascii="Times New Roman" w:hAnsi="Times New Roman" w:cs="Times New Roman"/>
                <w:spacing w:val="-8"/>
              </w:rPr>
              <w:t>s storis</w:t>
            </w:r>
            <w:r w:rsidRPr="00AA780F">
              <w:rPr>
                <w:rFonts w:ascii="Times New Roman" w:hAnsi="Times New Roman" w:cs="Times New Roman"/>
                <w:spacing w:val="-8"/>
              </w:rPr>
              <w:t xml:space="preserve"> </w:t>
            </w:r>
            <w:r>
              <w:rPr>
                <w:rFonts w:ascii="Times New Roman" w:hAnsi="Times New Roman" w:cs="Times New Roman"/>
                <w:spacing w:val="-8"/>
              </w:rPr>
              <w:t>≥</w:t>
            </w:r>
            <w:r w:rsidRPr="00AA780F">
              <w:rPr>
                <w:rFonts w:ascii="Times New Roman" w:hAnsi="Times New Roman" w:cs="Times New Roman"/>
                <w:spacing w:val="-8"/>
              </w:rPr>
              <w:t>4 mm HDF</w:t>
            </w:r>
            <w:r>
              <w:rPr>
                <w:rFonts w:ascii="Times New Roman" w:hAnsi="Times New Roman" w:cs="Times New Roman"/>
                <w:spacing w:val="-8"/>
              </w:rPr>
              <w:t xml:space="preserve"> (arba 18 mm LMDP)</w:t>
            </w:r>
            <w:r w:rsidR="00411420">
              <w:rPr>
                <w:rFonts w:ascii="Times New Roman" w:hAnsi="Times New Roman" w:cs="Times New Roman"/>
                <w:spacing w:val="-8"/>
              </w:rPr>
              <w:t>, šv. pilkos, artimos RAL-7047 spalvos</w:t>
            </w:r>
            <w:r w:rsidRPr="00AA780F">
              <w:rPr>
                <w:rFonts w:ascii="Times New Roman" w:hAnsi="Times New Roman" w:cs="Times New Roman"/>
                <w:spacing w:val="-8"/>
              </w:rPr>
              <w:t xml:space="preserve">. </w:t>
            </w:r>
            <w:r>
              <w:rPr>
                <w:rFonts w:ascii="Times New Roman" w:hAnsi="Times New Roman" w:cs="Times New Roman"/>
              </w:rPr>
              <w:t xml:space="preserve">Cokolinės LMDP uždengimo dalys - 18 mm storio. </w:t>
            </w:r>
            <w:r w:rsidRPr="00AA780F">
              <w:rPr>
                <w:rFonts w:ascii="Times New Roman" w:hAnsi="Times New Roman" w:cs="Times New Roman"/>
              </w:rPr>
              <w:t xml:space="preserve">Visų </w:t>
            </w:r>
            <w:r>
              <w:rPr>
                <w:rFonts w:ascii="Times New Roman" w:hAnsi="Times New Roman" w:cs="Times New Roman"/>
              </w:rPr>
              <w:t xml:space="preserve">LMDP </w:t>
            </w:r>
            <w:r w:rsidRPr="00AA780F">
              <w:rPr>
                <w:rFonts w:ascii="Times New Roman" w:hAnsi="Times New Roman" w:cs="Times New Roman"/>
              </w:rPr>
              <w:t>detalių matomos briaunos kantuojamos 2 mm storio PVC/ ABS apdailos juosta, nematomos briaunos ne mažiau nei 0,4 mm storio PVC. Kiekviena spintos lentyna turi atlaikyti 30 kg apkrovą, neišlinkti. Rankenėlės - U formos, užapvalintais kampais, matinio nerūdijančio plieno 298x35x10 mm. Rankenėlės skerspjūvis iš Ø10 mm strypo. Durų lankstai su tylaus uždarymo funkcija, ne mažiau 75‘000 varstymo ciklų.</w:t>
            </w:r>
            <w:r>
              <w:rPr>
                <w:rFonts w:ascii="Times New Roman" w:hAnsi="Times New Roman" w:cs="Times New Roman"/>
              </w:rPr>
              <w:t xml:space="preserve"> </w:t>
            </w:r>
            <w:r w:rsidRPr="00AA780F">
              <w:rPr>
                <w:rFonts w:ascii="Times New Roman" w:hAnsi="Times New Roman" w:cs="Times New Roman"/>
              </w:rPr>
              <w:t xml:space="preserve">Drabužių spintos vidinėje durelių pusėje </w:t>
            </w:r>
            <w:r>
              <w:rPr>
                <w:rFonts w:ascii="Times New Roman" w:hAnsi="Times New Roman" w:cs="Times New Roman"/>
              </w:rPr>
              <w:t>klijuojamas</w:t>
            </w:r>
            <w:r w:rsidRPr="00AA780F">
              <w:rPr>
                <w:rFonts w:ascii="Times New Roman" w:hAnsi="Times New Roman" w:cs="Times New Roman"/>
              </w:rPr>
              <w:t xml:space="preserve"> skaidr</w:t>
            </w:r>
            <w:r>
              <w:rPr>
                <w:rFonts w:ascii="Times New Roman" w:hAnsi="Times New Roman" w:cs="Times New Roman"/>
              </w:rPr>
              <w:t>us</w:t>
            </w:r>
            <w:r w:rsidRPr="00AA780F">
              <w:rPr>
                <w:rFonts w:ascii="Times New Roman" w:hAnsi="Times New Roman" w:cs="Times New Roman"/>
              </w:rPr>
              <w:t xml:space="preserve"> 1000x300 mm veidrod</w:t>
            </w:r>
            <w:r>
              <w:rPr>
                <w:rFonts w:ascii="Times New Roman" w:hAnsi="Times New Roman" w:cs="Times New Roman"/>
              </w:rPr>
              <w:t>is (3-4 mm storio, šlifuotais kraštais).</w:t>
            </w:r>
            <w:r w:rsidR="00411420">
              <w:rPr>
                <w:rFonts w:ascii="Times New Roman" w:hAnsi="Times New Roman" w:cs="Times New Roman"/>
              </w:rPr>
              <w:t xml:space="preserve"> Spintos vienas kanceliarinis bei drabužių skyriai turi būti rakinami (</w:t>
            </w:r>
            <w:r w:rsidR="00411420" w:rsidRPr="00163B35">
              <w:rPr>
                <w:rFonts w:ascii="Times New Roman" w:hAnsi="Times New Roman" w:cs="Times New Roman"/>
              </w:rPr>
              <w:t xml:space="preserve">cilindrinis užraktas su min. </w:t>
            </w:r>
            <w:r w:rsidR="00411420">
              <w:rPr>
                <w:rFonts w:ascii="Times New Roman" w:hAnsi="Times New Roman" w:cs="Times New Roman"/>
              </w:rPr>
              <w:t>dviejų</w:t>
            </w:r>
            <w:r w:rsidR="00411420" w:rsidRPr="00163B35">
              <w:rPr>
                <w:rFonts w:ascii="Times New Roman" w:hAnsi="Times New Roman" w:cs="Times New Roman"/>
              </w:rPr>
              <w:t xml:space="preserve"> raktų komplektu, </w:t>
            </w:r>
            <w:r w:rsidR="00411420">
              <w:rPr>
                <w:rFonts w:ascii="Times New Roman" w:hAnsi="Times New Roman" w:cs="Times New Roman"/>
              </w:rPr>
              <w:t xml:space="preserve">tie patys </w:t>
            </w:r>
            <w:r w:rsidR="00411420" w:rsidRPr="00163B35">
              <w:rPr>
                <w:rFonts w:ascii="Times New Roman" w:hAnsi="Times New Roman" w:cs="Times New Roman"/>
              </w:rPr>
              <w:t xml:space="preserve">raktai </w:t>
            </w:r>
            <w:r w:rsidR="00411420">
              <w:rPr>
                <w:rFonts w:ascii="Times New Roman" w:hAnsi="Times New Roman" w:cs="Times New Roman"/>
              </w:rPr>
              <w:t>turi tikti</w:t>
            </w:r>
            <w:r w:rsidR="00411420" w:rsidRPr="00163B35">
              <w:rPr>
                <w:rFonts w:ascii="Times New Roman" w:hAnsi="Times New Roman" w:cs="Times New Roman"/>
              </w:rPr>
              <w:t xml:space="preserve"> </w:t>
            </w:r>
            <w:r w:rsidR="00411420">
              <w:rPr>
                <w:rFonts w:ascii="Times New Roman" w:hAnsi="Times New Roman" w:cs="Times New Roman"/>
              </w:rPr>
              <w:t>abiejų spintos skyrių</w:t>
            </w:r>
            <w:r w:rsidR="00411420" w:rsidRPr="00163B35">
              <w:rPr>
                <w:rFonts w:ascii="Times New Roman" w:hAnsi="Times New Roman" w:cs="Times New Roman"/>
              </w:rPr>
              <w:t xml:space="preserve"> </w:t>
            </w:r>
            <w:r w:rsidR="00411420">
              <w:rPr>
                <w:rFonts w:ascii="Times New Roman" w:hAnsi="Times New Roman" w:cs="Times New Roman"/>
              </w:rPr>
              <w:t>užrakinimui/</w:t>
            </w:r>
            <w:r w:rsidR="00411420" w:rsidRPr="00163B35">
              <w:rPr>
                <w:rFonts w:ascii="Times New Roman" w:hAnsi="Times New Roman" w:cs="Times New Roman"/>
              </w:rPr>
              <w:t>atrakinimui</w:t>
            </w:r>
            <w:r w:rsidR="00411420">
              <w:rPr>
                <w:rFonts w:ascii="Times New Roman" w:hAnsi="Times New Roman" w:cs="Times New Roman"/>
              </w:rPr>
              <w:t>).</w:t>
            </w:r>
          </w:p>
          <w:p w14:paraId="37216E09" w14:textId="730ACF77" w:rsidR="009A78A2" w:rsidRPr="00AA780F" w:rsidRDefault="009A78A2" w:rsidP="009A78A2">
            <w:pPr>
              <w:spacing w:after="40"/>
              <w:jc w:val="both"/>
              <w:rPr>
                <w:rFonts w:ascii="Times New Roman" w:hAnsi="Times New Roman" w:cs="Times New Roman"/>
                <w:spacing w:val="-8"/>
              </w:rPr>
            </w:pPr>
            <w:r w:rsidRPr="00AA780F">
              <w:rPr>
                <w:rFonts w:ascii="Times New Roman" w:hAnsi="Times New Roman" w:cs="Times New Roman"/>
              </w:rPr>
              <w:t xml:space="preserve">   Spint</w:t>
            </w:r>
            <w:r w:rsidR="00DE5FD4">
              <w:rPr>
                <w:rFonts w:ascii="Times New Roman" w:hAnsi="Times New Roman" w:cs="Times New Roman"/>
              </w:rPr>
              <w:t>os</w:t>
            </w:r>
            <w:r w:rsidRPr="00AA780F">
              <w:rPr>
                <w:rFonts w:ascii="Times New Roman" w:hAnsi="Times New Roman" w:cs="Times New Roman"/>
              </w:rPr>
              <w:t xml:space="preserve"> konstrukcija turi būti stabili</w:t>
            </w:r>
            <w:r>
              <w:rPr>
                <w:rFonts w:ascii="Times New Roman" w:hAnsi="Times New Roman" w:cs="Times New Roman"/>
              </w:rPr>
              <w:t xml:space="preserve">. Gamintojui reikia įsivertinti baldo tvirtinimą ankeriniais varžtais į grindis (per apatinės lentynos LMDP plokštę, naudojant atitaikytos spalvos tvirtinimo varžtų uždengimo dangtelius), šalinant baldo apvirtimo </w:t>
            </w:r>
            <w:r>
              <w:rPr>
                <w:rFonts w:ascii="Times New Roman" w:hAnsi="Times New Roman" w:cs="Times New Roman"/>
              </w:rPr>
              <w:lastRenderedPageBreak/>
              <w:t xml:space="preserve">ir pastūmimo, paslinkimo galimybę. </w:t>
            </w:r>
            <w:r w:rsidRPr="00AA780F">
              <w:rPr>
                <w:rFonts w:ascii="Times New Roman" w:hAnsi="Times New Roman" w:cs="Times New Roman"/>
              </w:rPr>
              <w:t>Balde numatyti plastikines atramas, kurios pakeltų baldą nuo grindų.</w:t>
            </w:r>
          </w:p>
          <w:p w14:paraId="18871B2D" w14:textId="7C82D7CB"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Spintos SP-34</w:t>
            </w:r>
            <w:r w:rsidR="00DE5FD4">
              <w:rPr>
                <w:rFonts w:ascii="Times New Roman" w:hAnsi="Times New Roman" w:cs="Times New Roman"/>
                <w:bCs/>
              </w:rPr>
              <w:t>-320</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00411420" w:rsidRPr="007529C9">
              <w:rPr>
                <w:rFonts w:ascii="Times New Roman" w:hAnsi="Times New Roman" w:cs="Times New Roman"/>
              </w:rPr>
              <w:t xml:space="preserve">Pfleiderer </w:t>
            </w:r>
            <w:r w:rsidR="00411420">
              <w:rPr>
                <w:rFonts w:ascii="Times New Roman" w:hAnsi="Times New Roman" w:cs="Times New Roman"/>
              </w:rPr>
              <w:t xml:space="preserve">šviesiai pilka U12188-VV, </w:t>
            </w:r>
            <w:r w:rsidR="00411420" w:rsidRPr="007529C9">
              <w:rPr>
                <w:rFonts w:ascii="Times New Roman" w:hAnsi="Times New Roman" w:cs="Times New Roman"/>
              </w:rPr>
              <w:t>Egger U7</w:t>
            </w:r>
            <w:r w:rsidR="00411420">
              <w:rPr>
                <w:rFonts w:ascii="Times New Roman" w:hAnsi="Times New Roman" w:cs="Times New Roman"/>
              </w:rPr>
              <w:t>08</w:t>
            </w:r>
            <w:r w:rsidR="00411420" w:rsidRPr="007529C9">
              <w:rPr>
                <w:rFonts w:ascii="Times New Roman" w:hAnsi="Times New Roman" w:cs="Times New Roman"/>
              </w:rPr>
              <w:t>-ST9</w:t>
            </w:r>
            <w:r w:rsidR="00411420">
              <w:rPr>
                <w:rFonts w:ascii="Times New Roman" w:hAnsi="Times New Roman" w:cs="Times New Roman"/>
              </w:rPr>
              <w:t xml:space="preserve"> arba analogiška spalva (artima RAL-7047).</w:t>
            </w:r>
          </w:p>
          <w:p w14:paraId="122A40E7" w14:textId="552D7DEE" w:rsidR="009A78A2" w:rsidRPr="00AA780F" w:rsidRDefault="009A78A2" w:rsidP="009A78A2">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Jeigu spinta SP-3</w:t>
            </w:r>
            <w:r>
              <w:rPr>
                <w:rFonts w:ascii="Times New Roman" w:hAnsi="Times New Roman" w:cs="Times New Roman"/>
                <w:bCs/>
              </w:rPr>
              <w:t>4</w:t>
            </w:r>
            <w:r w:rsidR="00DE5FD4">
              <w:rPr>
                <w:rFonts w:ascii="Times New Roman" w:hAnsi="Times New Roman" w:cs="Times New Roman"/>
                <w:bCs/>
              </w:rPr>
              <w:t>-320</w:t>
            </w:r>
            <w:r w:rsidRPr="00AA780F">
              <w:rPr>
                <w:rFonts w:ascii="Times New Roman" w:hAnsi="Times New Roman" w:cs="Times New Roman"/>
                <w:bCs/>
              </w:rPr>
              <w:t xml:space="preserve"> statoma kartu su SP-3</w:t>
            </w:r>
            <w:r>
              <w:rPr>
                <w:rFonts w:ascii="Times New Roman" w:hAnsi="Times New Roman" w:cs="Times New Roman"/>
                <w:bCs/>
              </w:rPr>
              <w:t>3</w:t>
            </w:r>
            <w:r w:rsidR="00DE5FD4">
              <w:rPr>
                <w:rFonts w:ascii="Times New Roman" w:hAnsi="Times New Roman" w:cs="Times New Roman"/>
                <w:bCs/>
              </w:rPr>
              <w:t>-320</w:t>
            </w:r>
            <w:r w:rsidRPr="00AA780F">
              <w:rPr>
                <w:rFonts w:ascii="Times New Roman" w:hAnsi="Times New Roman" w:cs="Times New Roman"/>
                <w:bCs/>
              </w:rPr>
              <w:t xml:space="preserve"> spint</w:t>
            </w:r>
            <w:r>
              <w:rPr>
                <w:rFonts w:ascii="Times New Roman" w:hAnsi="Times New Roman" w:cs="Times New Roman"/>
                <w:bCs/>
              </w:rPr>
              <w:t>os-lentynos</w:t>
            </w:r>
            <w:r w:rsidRPr="00AA780F">
              <w:rPr>
                <w:rFonts w:ascii="Times New Roman" w:hAnsi="Times New Roman" w:cs="Times New Roman"/>
                <w:bCs/>
              </w:rPr>
              <w:t xml:space="preserve"> bloku - tai joms numatomas bendras 680 mm pločio</w:t>
            </w:r>
            <w:r>
              <w:rPr>
                <w:rFonts w:ascii="Times New Roman" w:hAnsi="Times New Roman" w:cs="Times New Roman"/>
                <w:bCs/>
              </w:rPr>
              <w:t>, 25 mm storio</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šonas</w:t>
            </w:r>
            <w:r>
              <w:rPr>
                <w:rFonts w:ascii="Times New Roman" w:hAnsi="Times New Roman" w:cs="Times New Roman"/>
                <w:bCs/>
              </w:rPr>
              <w:t>. Tokios greta statomos spintos tarpusavyje turi būti sutvirtintos (varžtais per nugarėles, korpusus).</w:t>
            </w:r>
          </w:p>
          <w:p w14:paraId="7A089031" w14:textId="77777777" w:rsidR="009A78A2" w:rsidRPr="00AA780F" w:rsidRDefault="009A78A2" w:rsidP="009A78A2">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C531BEA" w14:textId="3590A36F" w:rsidR="009C1689" w:rsidRPr="0019684E" w:rsidRDefault="009A78A2" w:rsidP="009A78A2">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9C1689" w:rsidRPr="00BB76C3" w14:paraId="497A5BE4" w14:textId="77777777" w:rsidTr="00BB76C3">
        <w:tc>
          <w:tcPr>
            <w:tcW w:w="704" w:type="dxa"/>
          </w:tcPr>
          <w:p w14:paraId="63F2E0F7" w14:textId="3A7ED0ED" w:rsidR="009C1689" w:rsidRDefault="009C1689" w:rsidP="003F33CE">
            <w:pPr>
              <w:jc w:val="both"/>
              <w:rPr>
                <w:rFonts w:ascii="Times New Roman" w:hAnsi="Times New Roman" w:cs="Times New Roman"/>
              </w:rPr>
            </w:pPr>
            <w:r>
              <w:rPr>
                <w:rFonts w:ascii="Times New Roman" w:hAnsi="Times New Roman" w:cs="Times New Roman"/>
              </w:rPr>
              <w:lastRenderedPageBreak/>
              <w:t>12</w:t>
            </w:r>
          </w:p>
        </w:tc>
        <w:tc>
          <w:tcPr>
            <w:tcW w:w="1306" w:type="dxa"/>
          </w:tcPr>
          <w:p w14:paraId="77AD53F8" w14:textId="3C0647C1" w:rsidR="009C1689" w:rsidRPr="00BB76C3" w:rsidRDefault="009C1689" w:rsidP="003F33CE">
            <w:pPr>
              <w:jc w:val="center"/>
              <w:rPr>
                <w:rFonts w:ascii="Times New Roman" w:hAnsi="Times New Roman" w:cs="Times New Roman"/>
                <w:b/>
                <w:bCs/>
                <w:color w:val="000000"/>
              </w:rPr>
            </w:pPr>
            <w:r>
              <w:rPr>
                <w:rFonts w:ascii="Times New Roman" w:hAnsi="Times New Roman" w:cs="Times New Roman"/>
                <w:b/>
                <w:bCs/>
                <w:color w:val="000000"/>
              </w:rPr>
              <w:t>STLŽ-30-320</w:t>
            </w:r>
          </w:p>
        </w:tc>
        <w:tc>
          <w:tcPr>
            <w:tcW w:w="7618" w:type="dxa"/>
          </w:tcPr>
          <w:p w14:paraId="6783DA3A" w14:textId="67D3E536" w:rsidR="00DE5FD4" w:rsidRPr="00AA780F" w:rsidRDefault="00DE5FD4" w:rsidP="00DE5FD4">
            <w:pPr>
              <w:jc w:val="both"/>
              <w:rPr>
                <w:rFonts w:ascii="Times New Roman" w:hAnsi="Times New Roman" w:cs="Times New Roman"/>
                <w:b/>
                <w:spacing w:val="-8"/>
              </w:rPr>
            </w:pPr>
            <w:r w:rsidRPr="00F25396">
              <w:rPr>
                <w:rFonts w:ascii="Times New Roman" w:hAnsi="Times New Roman" w:cs="Times New Roman"/>
                <w:b/>
                <w:bCs/>
              </w:rPr>
              <w:t>Mobilūs metaliniai stelažai, STLŽ-</w:t>
            </w:r>
            <w:r>
              <w:rPr>
                <w:rFonts w:ascii="Times New Roman" w:hAnsi="Times New Roman" w:cs="Times New Roman"/>
                <w:b/>
                <w:bCs/>
              </w:rPr>
              <w:t>30-320</w:t>
            </w:r>
          </w:p>
          <w:p w14:paraId="4857C4ED" w14:textId="0FF9A206" w:rsidR="00DE5FD4" w:rsidRPr="00AA780F" w:rsidRDefault="00DE5FD4" w:rsidP="00DE5FD4">
            <w:pPr>
              <w:jc w:val="both"/>
              <w:rPr>
                <w:rFonts w:ascii="Times New Roman" w:hAnsi="Times New Roman" w:cs="Times New Roman"/>
                <w:bCs/>
                <w:spacing w:val="-8"/>
              </w:rPr>
            </w:pPr>
            <w:r w:rsidRPr="00AA780F">
              <w:rPr>
                <w:rFonts w:ascii="Times New Roman" w:hAnsi="Times New Roman" w:cs="Times New Roman"/>
                <w:bCs/>
                <w:spacing w:val="-8"/>
              </w:rPr>
              <w:t xml:space="preserve"> </w:t>
            </w:r>
            <w:r>
              <w:rPr>
                <w:rFonts w:ascii="Times New Roman" w:hAnsi="Times New Roman" w:cs="Times New Roman"/>
                <w:bCs/>
                <w:spacing w:val="-8"/>
              </w:rPr>
              <w:t xml:space="preserve">  Vieno mobilaus s</w:t>
            </w:r>
            <w:r w:rsidRPr="00AA780F">
              <w:rPr>
                <w:rFonts w:ascii="Times New Roman" w:hAnsi="Times New Roman" w:cs="Times New Roman"/>
                <w:bCs/>
                <w:spacing w:val="-8"/>
              </w:rPr>
              <w:t xml:space="preserve">telažo matmenys </w:t>
            </w:r>
            <w:r>
              <w:rPr>
                <w:rFonts w:ascii="Times New Roman" w:hAnsi="Times New Roman" w:cs="Times New Roman"/>
                <w:bCs/>
                <w:spacing w:val="-8"/>
              </w:rPr>
              <w:t>– ilgis 32</w:t>
            </w:r>
            <w:r w:rsidRPr="00AA780F">
              <w:rPr>
                <w:rFonts w:ascii="Times New Roman" w:hAnsi="Times New Roman" w:cs="Times New Roman"/>
                <w:bCs/>
                <w:spacing w:val="-8"/>
              </w:rPr>
              <w:t>00</w:t>
            </w:r>
            <w:r>
              <w:rPr>
                <w:rFonts w:ascii="Times New Roman" w:hAnsi="Times New Roman" w:cs="Times New Roman"/>
                <w:bCs/>
                <w:spacing w:val="-8"/>
              </w:rPr>
              <w:t xml:space="preserve">, plotis </w:t>
            </w:r>
            <w:r w:rsidRPr="00AA780F">
              <w:rPr>
                <w:rFonts w:ascii="Times New Roman" w:hAnsi="Times New Roman" w:cs="Times New Roman"/>
                <w:bCs/>
                <w:spacing w:val="-8"/>
              </w:rPr>
              <w:t>620</w:t>
            </w:r>
            <w:r>
              <w:rPr>
                <w:rFonts w:ascii="Times New Roman" w:hAnsi="Times New Roman" w:cs="Times New Roman"/>
                <w:bCs/>
                <w:spacing w:val="-8"/>
              </w:rPr>
              <w:t>, aukštis 1</w:t>
            </w:r>
            <w:r w:rsidRPr="00AA780F">
              <w:rPr>
                <w:rFonts w:ascii="Times New Roman" w:hAnsi="Times New Roman" w:cs="Times New Roman"/>
                <w:bCs/>
                <w:spacing w:val="-8"/>
              </w:rPr>
              <w:t>950 mm.</w:t>
            </w:r>
          </w:p>
          <w:p w14:paraId="6A2A9A7A" w14:textId="2BA58B1E" w:rsidR="00DE5FD4" w:rsidRDefault="00DE5FD4" w:rsidP="00DE5FD4">
            <w:pPr>
              <w:jc w:val="both"/>
              <w:rPr>
                <w:rFonts w:ascii="Times New Roman" w:hAnsi="Times New Roman" w:cs="Times New Roman"/>
                <w:spacing w:val="-8"/>
              </w:rPr>
            </w:pPr>
            <w:r w:rsidRPr="00AA780F">
              <w:rPr>
                <w:rFonts w:ascii="Times New Roman" w:hAnsi="Times New Roman" w:cs="Times New Roman"/>
              </w:rPr>
              <w:t xml:space="preserve"> </w:t>
            </w:r>
            <w:r>
              <w:rPr>
                <w:rFonts w:ascii="Times New Roman" w:hAnsi="Times New Roman" w:cs="Times New Roman"/>
              </w:rPr>
              <w:t xml:space="preserve">  </w:t>
            </w:r>
            <w:r w:rsidRPr="00AA780F">
              <w:rPr>
                <w:rFonts w:ascii="Times New Roman" w:hAnsi="Times New Roman" w:cs="Times New Roman"/>
                <w:spacing w:val="-8"/>
              </w:rPr>
              <w:t>Iš dviejų išilginių pusių naudojamas</w:t>
            </w:r>
            <w:r>
              <w:rPr>
                <w:rFonts w:ascii="Times New Roman" w:hAnsi="Times New Roman" w:cs="Times New Roman"/>
                <w:spacing w:val="-8"/>
              </w:rPr>
              <w:t>/prieinamas</w:t>
            </w:r>
            <w:r w:rsidRPr="00AA780F">
              <w:rPr>
                <w:rFonts w:ascii="Times New Roman" w:hAnsi="Times New Roman" w:cs="Times New Roman"/>
                <w:spacing w:val="-8"/>
              </w:rPr>
              <w:t xml:space="preserve"> knygų, leidinių laikymo (skaityklos) mobilus (ypač lengvai ir tyliai stumdomas, slankiojamas sukamos šoninės trisvirtės rankenos ir vidinio tylaus mechanizmo -  ilgaamžiškos grandininės pavaros pagalba) lankstyto plieno ir LMDP </w:t>
            </w:r>
            <w:r>
              <w:rPr>
                <w:rFonts w:ascii="Times New Roman" w:hAnsi="Times New Roman" w:cs="Times New Roman"/>
                <w:spacing w:val="-8"/>
              </w:rPr>
              <w:t>šoninės plokštės</w:t>
            </w:r>
            <w:r w:rsidRPr="00AA780F">
              <w:rPr>
                <w:rFonts w:ascii="Times New Roman" w:hAnsi="Times New Roman" w:cs="Times New Roman"/>
                <w:spacing w:val="-8"/>
              </w:rPr>
              <w:t xml:space="preserve"> stelažas, stumdomas grindų dangoje </w:t>
            </w:r>
            <w:r>
              <w:rPr>
                <w:rFonts w:ascii="Times New Roman" w:hAnsi="Times New Roman" w:cs="Times New Roman"/>
                <w:spacing w:val="-8"/>
              </w:rPr>
              <w:t xml:space="preserve">baldų gamintojo/tiekėjo </w:t>
            </w:r>
            <w:r w:rsidRPr="00AA780F">
              <w:rPr>
                <w:rFonts w:ascii="Times New Roman" w:hAnsi="Times New Roman" w:cs="Times New Roman"/>
                <w:spacing w:val="-8"/>
              </w:rPr>
              <w:t>įrengtais</w:t>
            </w:r>
            <w:r>
              <w:rPr>
                <w:rFonts w:ascii="Times New Roman" w:hAnsi="Times New Roman" w:cs="Times New Roman"/>
                <w:spacing w:val="-8"/>
              </w:rPr>
              <w:t>/įtvirtintais</w:t>
            </w:r>
            <w:r w:rsidRPr="00AA780F">
              <w:rPr>
                <w:rFonts w:ascii="Times New Roman" w:hAnsi="Times New Roman" w:cs="Times New Roman"/>
                <w:spacing w:val="-8"/>
              </w:rPr>
              <w:t xml:space="preserve"> išilginiais, mažai iškiliais pilnaviduriškais nerūdijančio metalo </w:t>
            </w:r>
            <w:r>
              <w:rPr>
                <w:rFonts w:ascii="Times New Roman" w:hAnsi="Times New Roman" w:cs="Times New Roman"/>
                <w:spacing w:val="-8"/>
              </w:rPr>
              <w:t xml:space="preserve">(įskaitant ciknuotus) trimis </w:t>
            </w:r>
            <w:r w:rsidRPr="00AA780F">
              <w:rPr>
                <w:rFonts w:ascii="Times New Roman" w:hAnsi="Times New Roman" w:cs="Times New Roman"/>
                <w:spacing w:val="-8"/>
              </w:rPr>
              <w:t>bėgeliais</w:t>
            </w:r>
            <w:r>
              <w:rPr>
                <w:rFonts w:ascii="Times New Roman" w:hAnsi="Times New Roman" w:cs="Times New Roman"/>
                <w:spacing w:val="-8"/>
              </w:rPr>
              <w:t xml:space="preserve"> (bėgių sistema)</w:t>
            </w:r>
            <w:r w:rsidRPr="00AA780F">
              <w:rPr>
                <w:rFonts w:ascii="Times New Roman" w:hAnsi="Times New Roman" w:cs="Times New Roman"/>
                <w:spacing w:val="-8"/>
              </w:rPr>
              <w:t>. Išorinis (</w:t>
            </w:r>
            <w:r>
              <w:rPr>
                <w:rFonts w:ascii="Times New Roman" w:hAnsi="Times New Roman" w:cs="Times New Roman"/>
                <w:spacing w:val="-8"/>
              </w:rPr>
              <w:t>šoninis, nuo priėjimo pusės</w:t>
            </w:r>
            <w:r w:rsidRPr="00AA780F">
              <w:rPr>
                <w:rFonts w:ascii="Times New Roman" w:hAnsi="Times New Roman" w:cs="Times New Roman"/>
                <w:spacing w:val="-8"/>
              </w:rPr>
              <w:t xml:space="preserve">) stelažo korpusas (korpuso </w:t>
            </w:r>
            <w:r>
              <w:rPr>
                <w:rFonts w:ascii="Times New Roman" w:hAnsi="Times New Roman" w:cs="Times New Roman"/>
                <w:spacing w:val="-8"/>
              </w:rPr>
              <w:t xml:space="preserve">šoninė </w:t>
            </w:r>
            <w:r w:rsidRPr="00AA780F">
              <w:rPr>
                <w:rFonts w:ascii="Times New Roman" w:hAnsi="Times New Roman" w:cs="Times New Roman"/>
                <w:spacing w:val="-8"/>
              </w:rPr>
              <w:t>apdail</w:t>
            </w:r>
            <w:r>
              <w:rPr>
                <w:rFonts w:ascii="Times New Roman" w:hAnsi="Times New Roman" w:cs="Times New Roman"/>
                <w:spacing w:val="-8"/>
              </w:rPr>
              <w:t>os plokštė 620xh1950 mm</w:t>
            </w:r>
            <w:r w:rsidRPr="00AA780F">
              <w:rPr>
                <w:rFonts w:ascii="Times New Roman" w:hAnsi="Times New Roman" w:cs="Times New Roman"/>
                <w:spacing w:val="-8"/>
              </w:rPr>
              <w:t xml:space="preserve">) – iš 25 mm storio LMDP (analogiškos </w:t>
            </w:r>
            <w:r>
              <w:rPr>
                <w:rFonts w:ascii="Times New Roman" w:hAnsi="Times New Roman" w:cs="Times New Roman"/>
                <w:spacing w:val="-8"/>
              </w:rPr>
              <w:t>spalvos/</w:t>
            </w:r>
            <w:r w:rsidRPr="00AA780F">
              <w:rPr>
                <w:rFonts w:ascii="Times New Roman" w:hAnsi="Times New Roman" w:cs="Times New Roman"/>
                <w:spacing w:val="-8"/>
              </w:rPr>
              <w:t>išvaizdos kaip ir gretimų spintų</w:t>
            </w:r>
            <w:r>
              <w:rPr>
                <w:rFonts w:ascii="Times New Roman" w:hAnsi="Times New Roman" w:cs="Times New Roman"/>
                <w:spacing w:val="-8"/>
              </w:rPr>
              <w:t>-lentynų</w:t>
            </w:r>
            <w:r w:rsidRPr="00AA780F">
              <w:rPr>
                <w:rFonts w:ascii="Times New Roman" w:hAnsi="Times New Roman" w:cs="Times New Roman"/>
                <w:spacing w:val="-8"/>
              </w:rPr>
              <w:t xml:space="preserve"> SP-3</w:t>
            </w:r>
            <w:r>
              <w:rPr>
                <w:rFonts w:ascii="Times New Roman" w:hAnsi="Times New Roman" w:cs="Times New Roman"/>
                <w:spacing w:val="-8"/>
              </w:rPr>
              <w:t>3-320</w:t>
            </w:r>
            <w:r w:rsidRPr="00AA780F">
              <w:rPr>
                <w:rFonts w:ascii="Times New Roman" w:hAnsi="Times New Roman" w:cs="Times New Roman"/>
                <w:spacing w:val="-8"/>
              </w:rPr>
              <w:t>)</w:t>
            </w:r>
            <w:r>
              <w:rPr>
                <w:rFonts w:ascii="Times New Roman" w:hAnsi="Times New Roman" w:cs="Times New Roman"/>
                <w:spacing w:val="-8"/>
              </w:rPr>
              <w:t>. V</w:t>
            </w:r>
            <w:r w:rsidRPr="00AA780F">
              <w:rPr>
                <w:rFonts w:ascii="Times New Roman" w:hAnsi="Times New Roman" w:cs="Times New Roman"/>
                <w:spacing w:val="-8"/>
              </w:rPr>
              <w:t>idinis</w:t>
            </w:r>
            <w:r>
              <w:rPr>
                <w:rFonts w:ascii="Times New Roman" w:hAnsi="Times New Roman" w:cs="Times New Roman"/>
                <w:spacing w:val="-8"/>
              </w:rPr>
              <w:t xml:space="preserve"> ir pagrindinis stelažo</w:t>
            </w:r>
            <w:r w:rsidRPr="00AA780F">
              <w:rPr>
                <w:rFonts w:ascii="Times New Roman" w:hAnsi="Times New Roman" w:cs="Times New Roman"/>
                <w:spacing w:val="-8"/>
              </w:rPr>
              <w:t xml:space="preserve"> </w:t>
            </w:r>
            <w:r>
              <w:rPr>
                <w:rFonts w:ascii="Times New Roman" w:hAnsi="Times New Roman" w:cs="Times New Roman"/>
                <w:spacing w:val="-8"/>
              </w:rPr>
              <w:t xml:space="preserve">korpusas, </w:t>
            </w:r>
            <w:r w:rsidRPr="00AA780F">
              <w:rPr>
                <w:rFonts w:ascii="Times New Roman" w:hAnsi="Times New Roman" w:cs="Times New Roman"/>
                <w:spacing w:val="-8"/>
              </w:rPr>
              <w:t>karkasas ir lentynos – lankstyto dažyto plieno profiliuotų lakštų (s</w:t>
            </w:r>
            <w:r>
              <w:rPr>
                <w:rFonts w:ascii="Times New Roman" w:hAnsi="Times New Roman" w:cs="Times New Roman"/>
                <w:spacing w:val="-8"/>
              </w:rPr>
              <w:t>≥0,8</w:t>
            </w:r>
            <w:r w:rsidRPr="00AA780F">
              <w:rPr>
                <w:rFonts w:ascii="Times New Roman" w:hAnsi="Times New Roman" w:cs="Times New Roman"/>
                <w:spacing w:val="-8"/>
              </w:rPr>
              <w:t xml:space="preserve"> mm), </w:t>
            </w:r>
            <w:r>
              <w:rPr>
                <w:rFonts w:ascii="Times New Roman" w:hAnsi="Times New Roman" w:cs="Times New Roman"/>
                <w:spacing w:val="-8"/>
              </w:rPr>
              <w:t xml:space="preserve">stelažo </w:t>
            </w:r>
            <w:r w:rsidRPr="00AA780F">
              <w:rPr>
                <w:rFonts w:ascii="Times New Roman" w:hAnsi="Times New Roman" w:cs="Times New Roman"/>
                <w:spacing w:val="-8"/>
              </w:rPr>
              <w:t>guoliniai riedėjimo, slankiojimo ratukai – metaliniai, paslėpti cokolinėje stelažo dalyje, nematomi. Stelaža</w:t>
            </w:r>
            <w:r>
              <w:rPr>
                <w:rFonts w:ascii="Times New Roman" w:hAnsi="Times New Roman" w:cs="Times New Roman"/>
                <w:spacing w:val="-8"/>
              </w:rPr>
              <w:t>s</w:t>
            </w:r>
            <w:r w:rsidRPr="00AA780F">
              <w:rPr>
                <w:rFonts w:ascii="Times New Roman" w:hAnsi="Times New Roman" w:cs="Times New Roman"/>
                <w:spacing w:val="-8"/>
              </w:rPr>
              <w:t xml:space="preserve"> montuojamas </w:t>
            </w:r>
            <w:r>
              <w:rPr>
                <w:rFonts w:ascii="Times New Roman" w:hAnsi="Times New Roman" w:cs="Times New Roman"/>
                <w:spacing w:val="-8"/>
              </w:rPr>
              <w:t xml:space="preserve">dviejų </w:t>
            </w:r>
            <w:r w:rsidRPr="00AA780F">
              <w:rPr>
                <w:rFonts w:ascii="Times New Roman" w:hAnsi="Times New Roman" w:cs="Times New Roman"/>
                <w:spacing w:val="-8"/>
              </w:rPr>
              <w:t>grupėje, kartu su analogišk</w:t>
            </w:r>
            <w:r>
              <w:rPr>
                <w:rFonts w:ascii="Times New Roman" w:hAnsi="Times New Roman" w:cs="Times New Roman"/>
                <w:spacing w:val="-8"/>
              </w:rPr>
              <w:t>u</w:t>
            </w:r>
            <w:r w:rsidRPr="00AA780F">
              <w:rPr>
                <w:rFonts w:ascii="Times New Roman" w:hAnsi="Times New Roman" w:cs="Times New Roman"/>
                <w:spacing w:val="-8"/>
              </w:rPr>
              <w:t xml:space="preserve"> kit</w:t>
            </w:r>
            <w:r>
              <w:rPr>
                <w:rFonts w:ascii="Times New Roman" w:hAnsi="Times New Roman" w:cs="Times New Roman"/>
                <w:spacing w:val="-8"/>
              </w:rPr>
              <w:t>u</w:t>
            </w:r>
            <w:r w:rsidRPr="00AA780F">
              <w:rPr>
                <w:rFonts w:ascii="Times New Roman" w:hAnsi="Times New Roman" w:cs="Times New Roman"/>
                <w:spacing w:val="-8"/>
              </w:rPr>
              <w:t xml:space="preserve"> STLŽ-30</w:t>
            </w:r>
            <w:r>
              <w:rPr>
                <w:rFonts w:ascii="Times New Roman" w:hAnsi="Times New Roman" w:cs="Times New Roman"/>
                <w:spacing w:val="-8"/>
              </w:rPr>
              <w:t>-320</w:t>
            </w:r>
            <w:r w:rsidRPr="00AA780F">
              <w:rPr>
                <w:rFonts w:ascii="Times New Roman" w:hAnsi="Times New Roman" w:cs="Times New Roman"/>
                <w:spacing w:val="-8"/>
              </w:rPr>
              <w:t xml:space="preserve"> stelaž</w:t>
            </w:r>
            <w:r>
              <w:rPr>
                <w:rFonts w:ascii="Times New Roman" w:hAnsi="Times New Roman" w:cs="Times New Roman"/>
                <w:spacing w:val="-8"/>
              </w:rPr>
              <w:t>u</w:t>
            </w:r>
            <w:r w:rsidRPr="00AA780F">
              <w:rPr>
                <w:rFonts w:ascii="Times New Roman" w:hAnsi="Times New Roman" w:cs="Times New Roman"/>
                <w:spacing w:val="-8"/>
              </w:rPr>
              <w:t xml:space="preserve">, kraštiniai grupės stelažai – su stumdymo, slankiojimo amplitudės ribotuvais. Abi stelažo pusės – vienodos, simetriškos. Abiejų pusių viso stelažo lentynos – atviros, kiekviena stelažo pusė vertikaliai skaidoma į </w:t>
            </w:r>
            <w:r>
              <w:rPr>
                <w:rFonts w:ascii="Times New Roman" w:hAnsi="Times New Roman" w:cs="Times New Roman"/>
                <w:spacing w:val="-8"/>
              </w:rPr>
              <w:t>4</w:t>
            </w:r>
            <w:r w:rsidRPr="00AA780F">
              <w:rPr>
                <w:rFonts w:ascii="Times New Roman" w:hAnsi="Times New Roman" w:cs="Times New Roman"/>
                <w:spacing w:val="-8"/>
              </w:rPr>
              <w:t xml:space="preserve"> vienodo pločio (apytiksliai po </w:t>
            </w:r>
            <w:r>
              <w:rPr>
                <w:rFonts w:ascii="Times New Roman" w:hAnsi="Times New Roman" w:cs="Times New Roman"/>
                <w:spacing w:val="-8"/>
              </w:rPr>
              <w:t>78</w:t>
            </w:r>
            <w:r w:rsidRPr="00AA780F">
              <w:rPr>
                <w:rFonts w:ascii="Times New Roman" w:hAnsi="Times New Roman" w:cs="Times New Roman"/>
                <w:spacing w:val="-8"/>
              </w:rPr>
              <w:t xml:space="preserve"> cm </w:t>
            </w:r>
            <w:r>
              <w:rPr>
                <w:rFonts w:ascii="Times New Roman" w:hAnsi="Times New Roman" w:cs="Times New Roman"/>
                <w:spacing w:val="-8"/>
              </w:rPr>
              <w:t xml:space="preserve">žingsnio </w:t>
            </w:r>
            <w:r w:rsidRPr="00AA780F">
              <w:rPr>
                <w:rFonts w:ascii="Times New Roman" w:hAnsi="Times New Roman" w:cs="Times New Roman"/>
                <w:spacing w:val="-8"/>
              </w:rPr>
              <w:t xml:space="preserve">pločio) skyrius, horizontaliai – į </w:t>
            </w:r>
            <w:r>
              <w:rPr>
                <w:rFonts w:ascii="Times New Roman" w:hAnsi="Times New Roman" w:cs="Times New Roman"/>
                <w:spacing w:val="-8"/>
              </w:rPr>
              <w:t>5</w:t>
            </w:r>
            <w:r w:rsidRPr="00AA780F">
              <w:rPr>
                <w:rFonts w:ascii="Times New Roman" w:hAnsi="Times New Roman" w:cs="Times New Roman"/>
                <w:spacing w:val="-8"/>
              </w:rPr>
              <w:t xml:space="preserve"> vienodo aukščio (apytiksliai po 34 cm aukščio) skyrius, apytikslis kiekvienos pusės visų lentynų gylis – 30 cm (stelažo nugarėlė </w:t>
            </w:r>
            <w:r>
              <w:rPr>
                <w:rFonts w:ascii="Times New Roman" w:hAnsi="Times New Roman" w:cs="Times New Roman"/>
                <w:spacing w:val="-8"/>
              </w:rPr>
              <w:t xml:space="preserve">ar ažūrinės standumo briaunos/ryšiai </w:t>
            </w:r>
            <w:r w:rsidRPr="00AA780F">
              <w:rPr>
                <w:rFonts w:ascii="Times New Roman" w:hAnsi="Times New Roman" w:cs="Times New Roman"/>
                <w:spacing w:val="-8"/>
              </w:rPr>
              <w:t xml:space="preserve">– dvipusio stelažo viduryje, centre). Kiekviena </w:t>
            </w:r>
            <w:r>
              <w:rPr>
                <w:rFonts w:ascii="Times New Roman" w:hAnsi="Times New Roman" w:cs="Times New Roman"/>
                <w:spacing w:val="-8"/>
              </w:rPr>
              <w:t xml:space="preserve">stelažo </w:t>
            </w:r>
            <w:r w:rsidRPr="00AA780F">
              <w:rPr>
                <w:rFonts w:ascii="Times New Roman" w:hAnsi="Times New Roman" w:cs="Times New Roman"/>
                <w:spacing w:val="-8"/>
              </w:rPr>
              <w:t xml:space="preserve">lentyna turi atlaikyti bei neišlinkti su 40 kg apkrova. Visos stelažo </w:t>
            </w:r>
            <w:r>
              <w:rPr>
                <w:rFonts w:ascii="Times New Roman" w:hAnsi="Times New Roman" w:cs="Times New Roman"/>
                <w:spacing w:val="-8"/>
              </w:rPr>
              <w:t xml:space="preserve">korpuso, </w:t>
            </w:r>
            <w:r w:rsidRPr="00AA780F">
              <w:rPr>
                <w:rFonts w:ascii="Times New Roman" w:hAnsi="Times New Roman" w:cs="Times New Roman"/>
                <w:spacing w:val="-8"/>
              </w:rPr>
              <w:t>karkaso, lentynų metalinės detalės dažomos polimeriniais-milteliniais dažais (spalva –</w:t>
            </w:r>
            <w:r w:rsidR="00C904AE">
              <w:rPr>
                <w:rFonts w:ascii="Times New Roman" w:hAnsi="Times New Roman" w:cs="Times New Roman"/>
                <w:spacing w:val="-8"/>
              </w:rPr>
              <w:t xml:space="preserve">šviesiai pilka </w:t>
            </w:r>
            <w:r w:rsidRPr="00AA780F">
              <w:rPr>
                <w:rFonts w:ascii="Times New Roman" w:hAnsi="Times New Roman" w:cs="Times New Roman"/>
                <w:spacing w:val="-8"/>
              </w:rPr>
              <w:t xml:space="preserve">RAL </w:t>
            </w:r>
            <w:r w:rsidR="00C904AE">
              <w:rPr>
                <w:rFonts w:ascii="Times New Roman" w:hAnsi="Times New Roman" w:cs="Times New Roman"/>
                <w:spacing w:val="-8"/>
              </w:rPr>
              <w:t>7047</w:t>
            </w:r>
            <w:r w:rsidRPr="00AA780F">
              <w:rPr>
                <w:rFonts w:ascii="Times New Roman" w:hAnsi="Times New Roman" w:cs="Times New Roman"/>
                <w:spacing w:val="-8"/>
              </w:rPr>
              <w:t>).</w:t>
            </w:r>
            <w:r>
              <w:rPr>
                <w:rFonts w:ascii="Times New Roman" w:hAnsi="Times New Roman" w:cs="Times New Roman"/>
                <w:spacing w:val="-8"/>
              </w:rPr>
              <w:t xml:space="preserve"> </w:t>
            </w:r>
            <w:r>
              <w:rPr>
                <w:rFonts w:ascii="Times New Roman" w:hAnsi="Times New Roman" w:cs="Times New Roman"/>
                <w:bCs/>
              </w:rPr>
              <w:t>Iš plieno lakštų lankstytos detalės turi būti geometriškai tikslios, standžios, patvarios (neišlinkti, neįlinkti šonais, nesuklupti, nepakeisti pirminės konstrukcijos lankstinių geometrijos nuo visų nurodytų apkrovų), visi lankstiniai, visos metalinės detalės turi būti be aštrių briaunų.</w:t>
            </w:r>
            <w:r w:rsidRPr="00AA780F">
              <w:rPr>
                <w:rFonts w:ascii="Times New Roman" w:hAnsi="Times New Roman" w:cs="Times New Roman"/>
                <w:spacing w:val="-8"/>
              </w:rPr>
              <w:t xml:space="preserve"> Šoninė (montuojama priėjimo pusėje) stelažo </w:t>
            </w:r>
            <w:r>
              <w:rPr>
                <w:rFonts w:ascii="Times New Roman" w:hAnsi="Times New Roman" w:cs="Times New Roman"/>
                <w:spacing w:val="-8"/>
              </w:rPr>
              <w:t>3-</w:t>
            </w:r>
            <w:r w:rsidRPr="00AA780F">
              <w:rPr>
                <w:rFonts w:ascii="Times New Roman" w:hAnsi="Times New Roman" w:cs="Times New Roman"/>
                <w:spacing w:val="-8"/>
              </w:rPr>
              <w:t xml:space="preserve">svirtė sukamoji rankena – metalinė, dengta lietos, aptakios (be aštrių ar stačių vidinių, išorinių kampų, kraštų) </w:t>
            </w:r>
            <w:r>
              <w:rPr>
                <w:rFonts w:ascii="Times New Roman" w:hAnsi="Times New Roman" w:cs="Times New Roman"/>
                <w:spacing w:val="-8"/>
              </w:rPr>
              <w:t>bei</w:t>
            </w:r>
            <w:r w:rsidRPr="00AA780F">
              <w:rPr>
                <w:rFonts w:ascii="Times New Roman" w:hAnsi="Times New Roman" w:cs="Times New Roman"/>
                <w:spacing w:val="-8"/>
              </w:rPr>
              <w:t xml:space="preserve"> dailios formos plastiku</w:t>
            </w:r>
            <w:r>
              <w:rPr>
                <w:rFonts w:ascii="Times New Roman" w:hAnsi="Times New Roman" w:cs="Times New Roman"/>
                <w:spacing w:val="-8"/>
              </w:rPr>
              <w:t xml:space="preserve"> (pageidaujama jos išvaizda – brėžinio nuotraukose)</w:t>
            </w:r>
            <w:r w:rsidRPr="00AA780F">
              <w:rPr>
                <w:rFonts w:ascii="Times New Roman" w:hAnsi="Times New Roman" w:cs="Times New Roman"/>
                <w:spacing w:val="-8"/>
              </w:rPr>
              <w:t>, montuojama prie šonin</w:t>
            </w:r>
            <w:r>
              <w:rPr>
                <w:rFonts w:ascii="Times New Roman" w:hAnsi="Times New Roman" w:cs="Times New Roman"/>
                <w:spacing w:val="-8"/>
              </w:rPr>
              <w:t>ės</w:t>
            </w:r>
            <w:r w:rsidRPr="00AA780F">
              <w:rPr>
                <w:rFonts w:ascii="Times New Roman" w:hAnsi="Times New Roman" w:cs="Times New Roman"/>
                <w:spacing w:val="-8"/>
              </w:rPr>
              <w:t xml:space="preserve"> (galin</w:t>
            </w:r>
            <w:r>
              <w:rPr>
                <w:rFonts w:ascii="Times New Roman" w:hAnsi="Times New Roman" w:cs="Times New Roman"/>
                <w:spacing w:val="-8"/>
              </w:rPr>
              <w:t>ės</w:t>
            </w:r>
            <w:r w:rsidRPr="00AA780F">
              <w:rPr>
                <w:rFonts w:ascii="Times New Roman" w:hAnsi="Times New Roman" w:cs="Times New Roman"/>
                <w:spacing w:val="-8"/>
              </w:rPr>
              <w:t xml:space="preserve">) stelažo LMDP </w:t>
            </w:r>
            <w:r>
              <w:rPr>
                <w:rFonts w:ascii="Times New Roman" w:hAnsi="Times New Roman" w:cs="Times New Roman"/>
                <w:spacing w:val="-8"/>
              </w:rPr>
              <w:t>plokštės</w:t>
            </w:r>
            <w:r w:rsidRPr="00AA780F">
              <w:rPr>
                <w:rFonts w:ascii="Times New Roman" w:hAnsi="Times New Roman" w:cs="Times New Roman"/>
                <w:spacing w:val="-8"/>
              </w:rPr>
              <w:t>, apie 1,0 m aukštyje virš grindų, rankena – su įmontuotu stabdymo mechanizmu, galinčiu blokuoti stelažo slankiojimą, judėjimą. Stelažas – su specialiais stabilumo fiksatoriais, saugančiais stelažą nuo apvirtimo.</w:t>
            </w:r>
          </w:p>
          <w:p w14:paraId="7F75271D" w14:textId="7457EA63" w:rsidR="00DE5FD4" w:rsidRDefault="00DE5FD4" w:rsidP="00DE5FD4">
            <w:pPr>
              <w:jc w:val="both"/>
              <w:rPr>
                <w:rFonts w:ascii="Times New Roman" w:hAnsi="Times New Roman" w:cs="Times New Roman"/>
                <w:spacing w:val="-8"/>
              </w:rPr>
            </w:pPr>
            <w:r>
              <w:rPr>
                <w:rFonts w:ascii="Times New Roman" w:hAnsi="Times New Roman" w:cs="Times New Roman"/>
                <w:spacing w:val="-8"/>
              </w:rPr>
              <w:t xml:space="preserve">  Dviem tokiems stelažams numatomas jų riedėjimo bėgių sistemos bendras ilgis – 2160 mm (įskaitant 2-jų stelažų pločius, 900 mm pločio praėjimą, bei po 10 mm bėgių privedimą iki gretimų ir stelažų judėjimo zoną ribojančių spintų-lentynų SP-33-320 įgilintų cokolinių dalių), bėgeliai turi būti betarpiškai privesti prie toje zonoje statomų spintų SP-33-320 cokolių. Konkurse teikiant vieno stelažo kainą, tiekėjui reikia įsivertinti vienam stelažui tenkančios bendro ilgio bėgių sistemos proporcingą dalį.</w:t>
            </w:r>
          </w:p>
          <w:p w14:paraId="4C6A79D9" w14:textId="77777777" w:rsidR="00DE5FD4" w:rsidRPr="00AA780F" w:rsidRDefault="00DE5FD4" w:rsidP="00DE5FD4">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7B550B" w14:textId="2BD14C7B" w:rsidR="009C1689" w:rsidRPr="0019684E" w:rsidRDefault="00DE5FD4" w:rsidP="00DE5FD4">
            <w:pPr>
              <w:autoSpaceDE w:val="0"/>
              <w:autoSpaceDN w:val="0"/>
              <w:adjustRightInd w:val="0"/>
              <w:jc w:val="both"/>
              <w:rPr>
                <w:rFonts w:ascii="Times New Roman" w:hAnsi="Times New Roman" w:cs="Times New Roman"/>
                <w:b/>
                <w:bCs/>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bl>
    <w:p w14:paraId="33725241" w14:textId="77777777" w:rsidR="00F02913" w:rsidRPr="00BB76C3" w:rsidRDefault="00F02913" w:rsidP="0045263A">
      <w:pPr>
        <w:jc w:val="both"/>
        <w:rPr>
          <w:rFonts w:ascii="Times New Roman" w:hAnsi="Times New Roman" w:cs="Times New Roman"/>
          <w:b/>
        </w:rPr>
      </w:pPr>
    </w:p>
    <w:sectPr w:rsidR="00F02913" w:rsidRPr="00BB76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3079"/>
    <w:rsid w:val="000353A1"/>
    <w:rsid w:val="00046D62"/>
    <w:rsid w:val="00083D79"/>
    <w:rsid w:val="00090F78"/>
    <w:rsid w:val="000969EB"/>
    <w:rsid w:val="000A711E"/>
    <w:rsid w:val="000B6BE6"/>
    <w:rsid w:val="00107040"/>
    <w:rsid w:val="001449D2"/>
    <w:rsid w:val="00157532"/>
    <w:rsid w:val="0019684E"/>
    <w:rsid w:val="001B2EA8"/>
    <w:rsid w:val="001F5384"/>
    <w:rsid w:val="00215875"/>
    <w:rsid w:val="002446DE"/>
    <w:rsid w:val="002649DC"/>
    <w:rsid w:val="0029343B"/>
    <w:rsid w:val="002B296A"/>
    <w:rsid w:val="002B3E4A"/>
    <w:rsid w:val="002C59A6"/>
    <w:rsid w:val="002F762D"/>
    <w:rsid w:val="00305A78"/>
    <w:rsid w:val="0034649B"/>
    <w:rsid w:val="00362152"/>
    <w:rsid w:val="0037289B"/>
    <w:rsid w:val="00380BD5"/>
    <w:rsid w:val="003B5F39"/>
    <w:rsid w:val="003D42FF"/>
    <w:rsid w:val="003E16B2"/>
    <w:rsid w:val="003F33CE"/>
    <w:rsid w:val="00405D7E"/>
    <w:rsid w:val="00411420"/>
    <w:rsid w:val="0045263A"/>
    <w:rsid w:val="00466705"/>
    <w:rsid w:val="004A1E1C"/>
    <w:rsid w:val="004F4563"/>
    <w:rsid w:val="00526569"/>
    <w:rsid w:val="005300BC"/>
    <w:rsid w:val="00552CCA"/>
    <w:rsid w:val="00563C8D"/>
    <w:rsid w:val="005A6FE3"/>
    <w:rsid w:val="005C6D43"/>
    <w:rsid w:val="005D127D"/>
    <w:rsid w:val="00604AE3"/>
    <w:rsid w:val="00620AD1"/>
    <w:rsid w:val="00654E0B"/>
    <w:rsid w:val="00656302"/>
    <w:rsid w:val="00670AF7"/>
    <w:rsid w:val="006732B4"/>
    <w:rsid w:val="006F0D66"/>
    <w:rsid w:val="00701D5A"/>
    <w:rsid w:val="00713321"/>
    <w:rsid w:val="00750C48"/>
    <w:rsid w:val="00762C34"/>
    <w:rsid w:val="00786885"/>
    <w:rsid w:val="007B0981"/>
    <w:rsid w:val="007C0A5C"/>
    <w:rsid w:val="007C6511"/>
    <w:rsid w:val="007D2850"/>
    <w:rsid w:val="007E11C9"/>
    <w:rsid w:val="007E1C5C"/>
    <w:rsid w:val="00821EA0"/>
    <w:rsid w:val="00832DF2"/>
    <w:rsid w:val="008A259B"/>
    <w:rsid w:val="008B46F8"/>
    <w:rsid w:val="008F2F71"/>
    <w:rsid w:val="00902AA1"/>
    <w:rsid w:val="00953889"/>
    <w:rsid w:val="009A78A2"/>
    <w:rsid w:val="009C1689"/>
    <w:rsid w:val="00A509F4"/>
    <w:rsid w:val="00AB26B0"/>
    <w:rsid w:val="00AB6A37"/>
    <w:rsid w:val="00B7061F"/>
    <w:rsid w:val="00BB60F0"/>
    <w:rsid w:val="00BB76C3"/>
    <w:rsid w:val="00BC02BC"/>
    <w:rsid w:val="00C63D8B"/>
    <w:rsid w:val="00C64513"/>
    <w:rsid w:val="00C80BCA"/>
    <w:rsid w:val="00C86360"/>
    <w:rsid w:val="00C904AE"/>
    <w:rsid w:val="00C907CA"/>
    <w:rsid w:val="00CC01A9"/>
    <w:rsid w:val="00D032F7"/>
    <w:rsid w:val="00D2222E"/>
    <w:rsid w:val="00D22E62"/>
    <w:rsid w:val="00D52412"/>
    <w:rsid w:val="00DE5FD4"/>
    <w:rsid w:val="00E14584"/>
    <w:rsid w:val="00E15D90"/>
    <w:rsid w:val="00E51105"/>
    <w:rsid w:val="00E61BB3"/>
    <w:rsid w:val="00E621DF"/>
    <w:rsid w:val="00E90B93"/>
    <w:rsid w:val="00E94322"/>
    <w:rsid w:val="00EC608C"/>
    <w:rsid w:val="00F02913"/>
    <w:rsid w:val="00F075B7"/>
    <w:rsid w:val="00F35BE0"/>
    <w:rsid w:val="00F75F82"/>
    <w:rsid w:val="00F96B5E"/>
    <w:rsid w:val="00FA2DB6"/>
    <w:rsid w:val="00FD7BE1"/>
    <w:rsid w:val="00FD7C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09DA"/>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5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B04F-F384-45E5-9625-DA0ED26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8</Pages>
  <Words>17919</Words>
  <Characters>10214</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6</cp:revision>
  <dcterms:created xsi:type="dcterms:W3CDTF">2026-03-04T08:12:00Z</dcterms:created>
  <dcterms:modified xsi:type="dcterms:W3CDTF">2026-04-01T09:30:00Z</dcterms:modified>
</cp:coreProperties>
</file>